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DBE" w:rsidRPr="00D45729" w:rsidRDefault="00273DBE" w:rsidP="00273DBE">
      <w:pPr>
        <w:pStyle w:val="Heading1"/>
        <w:spacing w:before="60" w:line="312" w:lineRule="auto"/>
        <w:jc w:val="center"/>
        <w:rPr>
          <w:rFonts w:ascii="Times New Roman" w:hAnsi="Times New Roman" w:cs="Times New Roman"/>
          <w:color w:val="auto"/>
          <w:sz w:val="32"/>
        </w:rPr>
      </w:pPr>
      <w:bookmarkStart w:id="0" w:name="_Toc16661864"/>
      <w:r w:rsidRPr="00D45729">
        <w:rPr>
          <w:rFonts w:ascii="Times New Roman" w:hAnsi="Times New Roman" w:cs="Times New Roman"/>
          <w:color w:val="auto"/>
          <w:sz w:val="32"/>
        </w:rPr>
        <w:t>BỘ GIÁO DỤC VÀ ĐÀO TẠO</w:t>
      </w:r>
    </w:p>
    <w:p w:rsidR="00273DBE" w:rsidRPr="00273DBE" w:rsidRDefault="00273DBE" w:rsidP="00273DBE">
      <w:pPr>
        <w:spacing w:before="60"/>
        <w:jc w:val="center"/>
        <w:rPr>
          <w:b/>
          <w:sz w:val="32"/>
          <w:szCs w:val="28"/>
        </w:rPr>
      </w:pPr>
      <w:r w:rsidRPr="00273DBE">
        <w:rPr>
          <w:b/>
          <w:sz w:val="32"/>
          <w:szCs w:val="28"/>
        </w:rPr>
        <w:t>TRƯỜNG ĐẠI HỌC THƯƠNG MẠI</w:t>
      </w:r>
    </w:p>
    <w:p w:rsidR="00273DBE" w:rsidRPr="00273DBE" w:rsidRDefault="00273DBE" w:rsidP="00273DBE">
      <w:pPr>
        <w:spacing w:before="60"/>
        <w:jc w:val="center"/>
        <w:rPr>
          <w:sz w:val="24"/>
          <w:szCs w:val="24"/>
        </w:rPr>
      </w:pPr>
      <w:r w:rsidRPr="00273DBE">
        <w:t>-------------------------</w:t>
      </w:r>
    </w:p>
    <w:p w:rsidR="00273DBE" w:rsidRPr="00273DBE" w:rsidRDefault="00273DBE" w:rsidP="00273DBE">
      <w:pPr>
        <w:widowControl w:val="0"/>
        <w:spacing w:line="360" w:lineRule="auto"/>
        <w:jc w:val="center"/>
        <w:rPr>
          <w:b/>
          <w:bCs/>
          <w:color w:val="FF0000"/>
          <w:sz w:val="17"/>
          <w:szCs w:val="25"/>
        </w:rPr>
      </w:pPr>
    </w:p>
    <w:p w:rsidR="00273DBE" w:rsidRPr="00273DBE" w:rsidRDefault="00273DBE" w:rsidP="00273DBE">
      <w:pPr>
        <w:widowControl w:val="0"/>
        <w:spacing w:line="360" w:lineRule="auto"/>
        <w:jc w:val="center"/>
        <w:rPr>
          <w:b/>
          <w:bCs/>
          <w:sz w:val="12"/>
          <w:szCs w:val="32"/>
        </w:rPr>
      </w:pPr>
    </w:p>
    <w:p w:rsidR="00273DBE" w:rsidRPr="00273DBE" w:rsidRDefault="00273DBE" w:rsidP="00273DBE">
      <w:pPr>
        <w:widowControl w:val="0"/>
        <w:spacing w:line="360" w:lineRule="auto"/>
        <w:jc w:val="center"/>
        <w:rPr>
          <w:b/>
          <w:bCs/>
          <w:sz w:val="32"/>
          <w:szCs w:val="32"/>
        </w:rPr>
      </w:pPr>
    </w:p>
    <w:p w:rsidR="00273DBE" w:rsidRPr="00273DBE" w:rsidRDefault="00273DBE" w:rsidP="00273DBE">
      <w:pPr>
        <w:widowControl w:val="0"/>
        <w:spacing w:line="360" w:lineRule="auto"/>
        <w:jc w:val="center"/>
        <w:rPr>
          <w:b/>
          <w:bCs/>
          <w:sz w:val="32"/>
          <w:szCs w:val="32"/>
        </w:rPr>
      </w:pPr>
      <w:r w:rsidRPr="00273DBE">
        <w:rPr>
          <w:b/>
          <w:bCs/>
          <w:sz w:val="32"/>
          <w:szCs w:val="32"/>
        </w:rPr>
        <w:t>KHÚC ĐẠI LONG</w:t>
      </w:r>
    </w:p>
    <w:p w:rsidR="00273DBE" w:rsidRPr="00273DBE" w:rsidRDefault="00273DBE" w:rsidP="00273DBE">
      <w:pPr>
        <w:widowControl w:val="0"/>
        <w:spacing w:line="360" w:lineRule="auto"/>
        <w:jc w:val="center"/>
        <w:rPr>
          <w:b/>
          <w:bCs/>
          <w:color w:val="FF0000"/>
          <w:sz w:val="32"/>
          <w:szCs w:val="40"/>
        </w:rPr>
      </w:pPr>
    </w:p>
    <w:p w:rsidR="00273DBE" w:rsidRPr="00273DBE" w:rsidRDefault="00273DBE" w:rsidP="00273DBE">
      <w:pPr>
        <w:widowControl w:val="0"/>
        <w:spacing w:line="360" w:lineRule="auto"/>
        <w:jc w:val="center"/>
        <w:rPr>
          <w:b/>
          <w:bCs/>
          <w:iCs/>
          <w:sz w:val="34"/>
          <w:szCs w:val="28"/>
        </w:rPr>
      </w:pPr>
      <w:r w:rsidRPr="00273DBE">
        <w:rPr>
          <w:b/>
          <w:bCs/>
          <w:iCs/>
          <w:sz w:val="34"/>
          <w:szCs w:val="28"/>
        </w:rPr>
        <w:t xml:space="preserve">PHÁT TRIỂN THƯƠNG HIỆU TẬP THỂ </w:t>
      </w:r>
    </w:p>
    <w:p w:rsidR="00273DBE" w:rsidRPr="00273DBE" w:rsidRDefault="00273DBE" w:rsidP="00273DBE">
      <w:pPr>
        <w:widowControl w:val="0"/>
        <w:spacing w:line="360" w:lineRule="auto"/>
        <w:jc w:val="center"/>
        <w:rPr>
          <w:b/>
          <w:bCs/>
          <w:iCs/>
          <w:sz w:val="34"/>
          <w:szCs w:val="28"/>
        </w:rPr>
      </w:pPr>
      <w:r w:rsidRPr="00273DBE">
        <w:rPr>
          <w:b/>
          <w:bCs/>
          <w:iCs/>
          <w:sz w:val="34"/>
          <w:szCs w:val="28"/>
        </w:rPr>
        <w:t>CHO TRÁI CÂY ĐẶC SẢN CỦA VIỆT NAM</w:t>
      </w:r>
    </w:p>
    <w:p w:rsidR="00273DBE" w:rsidRPr="00273DBE" w:rsidRDefault="00273DBE" w:rsidP="00273DBE">
      <w:pPr>
        <w:widowControl w:val="0"/>
        <w:spacing w:line="360" w:lineRule="auto"/>
        <w:jc w:val="both"/>
        <w:rPr>
          <w:b/>
          <w:bCs/>
          <w:iCs/>
          <w:sz w:val="28"/>
          <w:szCs w:val="28"/>
        </w:rPr>
      </w:pPr>
    </w:p>
    <w:p w:rsidR="00273DBE" w:rsidRPr="00273DBE" w:rsidRDefault="00273DBE" w:rsidP="00273DBE">
      <w:pPr>
        <w:tabs>
          <w:tab w:val="left" w:pos="4074"/>
        </w:tabs>
        <w:spacing w:line="360" w:lineRule="auto"/>
        <w:ind w:left="2814" w:hanging="2814"/>
        <w:jc w:val="center"/>
        <w:rPr>
          <w:b/>
          <w:color w:val="000000"/>
          <w:sz w:val="32"/>
          <w:szCs w:val="30"/>
        </w:rPr>
      </w:pPr>
      <w:r w:rsidRPr="00273DBE">
        <w:rPr>
          <w:b/>
          <w:color w:val="000000"/>
          <w:sz w:val="32"/>
          <w:szCs w:val="30"/>
        </w:rPr>
        <w:t>Chuyên ngành : Kinh doanh thương mại</w:t>
      </w:r>
    </w:p>
    <w:p w:rsidR="00273DBE" w:rsidRPr="00273DBE" w:rsidRDefault="00273DBE" w:rsidP="00273DBE">
      <w:pPr>
        <w:tabs>
          <w:tab w:val="left" w:pos="4074"/>
        </w:tabs>
        <w:spacing w:line="360" w:lineRule="auto"/>
        <w:ind w:left="567" w:hanging="567"/>
        <w:jc w:val="center"/>
        <w:rPr>
          <w:bCs/>
          <w:sz w:val="24"/>
          <w:szCs w:val="24"/>
        </w:rPr>
      </w:pPr>
      <w:r w:rsidRPr="00273DBE">
        <w:rPr>
          <w:b/>
          <w:color w:val="000000"/>
          <w:sz w:val="32"/>
          <w:szCs w:val="30"/>
        </w:rPr>
        <w:t>Mã số: 934.01.21</w:t>
      </w:r>
    </w:p>
    <w:p w:rsidR="00273DBE" w:rsidRPr="00273DBE" w:rsidRDefault="00273DBE" w:rsidP="00273DBE">
      <w:pPr>
        <w:widowControl w:val="0"/>
        <w:spacing w:line="360" w:lineRule="auto"/>
        <w:jc w:val="center"/>
        <w:rPr>
          <w:b/>
          <w:bCs/>
          <w:caps/>
          <w:color w:val="FF0000"/>
          <w:sz w:val="18"/>
          <w:szCs w:val="32"/>
        </w:rPr>
      </w:pPr>
    </w:p>
    <w:p w:rsidR="00273DBE" w:rsidRDefault="00273DBE" w:rsidP="00273DBE">
      <w:pPr>
        <w:widowControl w:val="0"/>
        <w:spacing w:line="360" w:lineRule="auto"/>
        <w:jc w:val="center"/>
        <w:rPr>
          <w:b/>
          <w:bCs/>
          <w:caps/>
          <w:color w:val="FF0000"/>
          <w:sz w:val="32"/>
          <w:szCs w:val="32"/>
        </w:rPr>
      </w:pPr>
    </w:p>
    <w:p w:rsidR="00273DBE" w:rsidRPr="00273DBE" w:rsidRDefault="00273DBE" w:rsidP="00273DBE">
      <w:pPr>
        <w:widowControl w:val="0"/>
        <w:spacing w:line="360" w:lineRule="auto"/>
        <w:jc w:val="center"/>
        <w:rPr>
          <w:b/>
          <w:bCs/>
          <w:caps/>
          <w:color w:val="FF0000"/>
          <w:sz w:val="32"/>
          <w:szCs w:val="32"/>
        </w:rPr>
      </w:pPr>
    </w:p>
    <w:p w:rsidR="00273DBE" w:rsidRPr="00273DBE" w:rsidRDefault="00273DBE" w:rsidP="00273DBE">
      <w:pPr>
        <w:spacing w:before="60" w:line="312" w:lineRule="auto"/>
        <w:jc w:val="center"/>
        <w:rPr>
          <w:b/>
          <w:bCs/>
          <w:sz w:val="32"/>
          <w:szCs w:val="36"/>
        </w:rPr>
      </w:pPr>
      <w:r w:rsidRPr="00273DBE">
        <w:rPr>
          <w:b/>
          <w:bCs/>
          <w:sz w:val="32"/>
          <w:szCs w:val="36"/>
        </w:rPr>
        <w:t>TÓM TẮT LUẬN ÁN TIẾN SĨ KINH TẾ</w:t>
      </w:r>
    </w:p>
    <w:p w:rsidR="00273DBE" w:rsidRPr="00273DBE" w:rsidRDefault="00273DBE" w:rsidP="00273DBE">
      <w:pPr>
        <w:widowControl w:val="0"/>
        <w:spacing w:line="360" w:lineRule="auto"/>
        <w:jc w:val="center"/>
        <w:rPr>
          <w:b/>
          <w:bCs/>
          <w:color w:val="FF0000"/>
          <w:sz w:val="33"/>
          <w:szCs w:val="25"/>
        </w:rPr>
      </w:pPr>
    </w:p>
    <w:p w:rsidR="00273DBE" w:rsidRPr="00273DBE" w:rsidRDefault="00273DBE" w:rsidP="00273DBE">
      <w:pPr>
        <w:widowControl w:val="0"/>
        <w:spacing w:line="360" w:lineRule="auto"/>
        <w:jc w:val="center"/>
        <w:rPr>
          <w:color w:val="FF0000"/>
          <w:sz w:val="25"/>
          <w:szCs w:val="25"/>
        </w:rPr>
      </w:pPr>
    </w:p>
    <w:p w:rsidR="00273DBE" w:rsidRPr="00273DBE" w:rsidRDefault="00273DBE" w:rsidP="00273DBE">
      <w:pPr>
        <w:widowControl w:val="0"/>
        <w:spacing w:line="360" w:lineRule="auto"/>
        <w:jc w:val="center"/>
        <w:rPr>
          <w:b/>
          <w:color w:val="FF0000"/>
          <w:sz w:val="72"/>
          <w:szCs w:val="28"/>
        </w:rPr>
      </w:pPr>
    </w:p>
    <w:p w:rsidR="00273DBE" w:rsidRPr="00273DBE" w:rsidRDefault="00273DBE" w:rsidP="00273DBE">
      <w:pPr>
        <w:widowControl w:val="0"/>
        <w:spacing w:line="360" w:lineRule="auto"/>
        <w:jc w:val="center"/>
        <w:rPr>
          <w:b/>
          <w:sz w:val="29"/>
          <w:szCs w:val="25"/>
        </w:rPr>
      </w:pPr>
      <w:r w:rsidRPr="00273DBE">
        <w:rPr>
          <w:b/>
          <w:sz w:val="29"/>
          <w:szCs w:val="25"/>
        </w:rPr>
        <w:t>Hà Nội, 2020</w:t>
      </w:r>
    </w:p>
    <w:p w:rsidR="00273DBE" w:rsidRDefault="00273DBE" w:rsidP="00273DBE">
      <w:pPr>
        <w:spacing w:line="360" w:lineRule="auto"/>
        <w:rPr>
          <w:b/>
          <w:sz w:val="29"/>
          <w:szCs w:val="25"/>
        </w:rPr>
        <w:sectPr w:rsidR="00273DBE">
          <w:pgSz w:w="11907" w:h="16840"/>
          <w:pgMar w:top="1418" w:right="1134" w:bottom="1418" w:left="1985" w:header="680" w:footer="680" w:gutter="0"/>
          <w:pgBorders w:zOrder="back" w:display="firstPage">
            <w:top w:val="double" w:sz="4" w:space="0" w:color="auto"/>
            <w:left w:val="double" w:sz="4" w:space="0" w:color="auto"/>
            <w:bottom w:val="double" w:sz="4" w:space="0" w:color="auto"/>
            <w:right w:val="double" w:sz="4" w:space="0" w:color="auto"/>
          </w:pgBorders>
          <w:cols w:space="720"/>
        </w:sectPr>
      </w:pPr>
    </w:p>
    <w:p w:rsidR="00273DBE" w:rsidRDefault="00273DBE" w:rsidP="00273DBE">
      <w:pPr>
        <w:pStyle w:val="Header"/>
        <w:widowControl w:val="0"/>
        <w:spacing w:line="360" w:lineRule="auto"/>
        <w:jc w:val="right"/>
        <w:rPr>
          <w:color w:val="FF0000"/>
          <w:sz w:val="11"/>
          <w:szCs w:val="25"/>
        </w:rPr>
      </w:pPr>
    </w:p>
    <w:p w:rsidR="00273DBE" w:rsidRDefault="00273DBE" w:rsidP="00273DBE">
      <w:pPr>
        <w:pStyle w:val="Header"/>
        <w:widowControl w:val="0"/>
        <w:spacing w:line="360" w:lineRule="auto"/>
        <w:jc w:val="center"/>
        <w:rPr>
          <w:color w:val="FF0000"/>
          <w:sz w:val="11"/>
          <w:szCs w:val="25"/>
        </w:rPr>
      </w:pPr>
    </w:p>
    <w:p w:rsidR="00273DBE" w:rsidRDefault="00273DBE" w:rsidP="00273DBE">
      <w:pPr>
        <w:spacing w:before="60" w:line="312" w:lineRule="auto"/>
        <w:jc w:val="center"/>
        <w:rPr>
          <w:b/>
          <w:sz w:val="30"/>
          <w:szCs w:val="24"/>
        </w:rPr>
      </w:pPr>
      <w:r>
        <w:rPr>
          <w:b/>
          <w:sz w:val="30"/>
        </w:rPr>
        <w:t>Công trình được hoàn thành tại: Trường Đại học Thương mại</w:t>
      </w:r>
    </w:p>
    <w:p w:rsidR="00273DBE" w:rsidRDefault="00273DBE" w:rsidP="00273DBE">
      <w:pPr>
        <w:spacing w:before="60" w:line="312" w:lineRule="auto"/>
        <w:ind w:left="720"/>
        <w:rPr>
          <w:b/>
          <w:sz w:val="30"/>
        </w:rPr>
      </w:pPr>
    </w:p>
    <w:p w:rsidR="00273DBE" w:rsidRDefault="00273DBE" w:rsidP="00273DBE">
      <w:pPr>
        <w:spacing w:before="60" w:line="312" w:lineRule="auto"/>
        <w:ind w:left="720"/>
        <w:rPr>
          <w:b/>
          <w:sz w:val="30"/>
        </w:rPr>
      </w:pPr>
    </w:p>
    <w:p w:rsidR="00273DBE" w:rsidRDefault="00273DBE" w:rsidP="00273DBE">
      <w:pPr>
        <w:spacing w:before="60" w:line="312" w:lineRule="auto"/>
        <w:ind w:firstLine="720"/>
        <w:rPr>
          <w:b/>
          <w:bCs/>
          <w:sz w:val="28"/>
        </w:rPr>
      </w:pPr>
      <w:r>
        <w:rPr>
          <w:b/>
          <w:bCs/>
          <w:sz w:val="28"/>
        </w:rPr>
        <w:t>Người hướng dẫn khoa học:</w:t>
      </w:r>
    </w:p>
    <w:p w:rsidR="00273DBE" w:rsidRDefault="00273DBE" w:rsidP="00273DBE">
      <w:pPr>
        <w:pStyle w:val="ListParagraph"/>
        <w:numPr>
          <w:ilvl w:val="0"/>
          <w:numId w:val="39"/>
        </w:numPr>
        <w:spacing w:after="0" w:line="360" w:lineRule="auto"/>
        <w:ind w:firstLine="720"/>
        <w:jc w:val="both"/>
        <w:rPr>
          <w:b/>
          <w:sz w:val="32"/>
          <w:lang w:val="nl-NL"/>
        </w:rPr>
      </w:pPr>
      <w:r>
        <w:rPr>
          <w:b/>
          <w:sz w:val="32"/>
          <w:lang w:val="nl-NL"/>
        </w:rPr>
        <w:t>PGS.TS. Nguyễn Quốc Thịnh</w:t>
      </w:r>
    </w:p>
    <w:p w:rsidR="00273DBE" w:rsidRDefault="00273DBE" w:rsidP="00273DBE">
      <w:pPr>
        <w:pStyle w:val="ListParagraph"/>
        <w:numPr>
          <w:ilvl w:val="0"/>
          <w:numId w:val="39"/>
        </w:numPr>
        <w:spacing w:after="0" w:line="360" w:lineRule="auto"/>
        <w:ind w:firstLine="720"/>
        <w:jc w:val="both"/>
        <w:rPr>
          <w:b/>
          <w:sz w:val="32"/>
          <w:lang w:val="nl-NL"/>
        </w:rPr>
      </w:pPr>
      <w:r>
        <w:rPr>
          <w:b/>
          <w:sz w:val="32"/>
        </w:rPr>
        <w:t>TS. Lục Thị Thu Hường</w:t>
      </w:r>
    </w:p>
    <w:p w:rsidR="00273DBE" w:rsidRDefault="00273DBE" w:rsidP="00273DBE">
      <w:pPr>
        <w:spacing w:before="60" w:line="312" w:lineRule="auto"/>
        <w:ind w:left="1440"/>
        <w:rPr>
          <w:b/>
          <w:bCs/>
          <w:sz w:val="28"/>
        </w:rPr>
      </w:pPr>
    </w:p>
    <w:p w:rsidR="00273DBE" w:rsidRDefault="00273DBE" w:rsidP="00273DBE">
      <w:pPr>
        <w:spacing w:before="60" w:line="360" w:lineRule="auto"/>
        <w:ind w:left="720"/>
        <w:rPr>
          <w:b/>
          <w:bCs/>
          <w:sz w:val="24"/>
        </w:rPr>
      </w:pPr>
      <w:r>
        <w:br/>
      </w:r>
      <w:r>
        <w:rPr>
          <w:b/>
          <w:bCs/>
        </w:rPr>
        <w:t>Phản biện 1:</w:t>
      </w:r>
    </w:p>
    <w:p w:rsidR="00273DBE" w:rsidRDefault="00273DBE" w:rsidP="00273DBE">
      <w:pPr>
        <w:spacing w:before="60" w:line="360" w:lineRule="auto"/>
        <w:ind w:left="720"/>
        <w:rPr>
          <w:b/>
          <w:bCs/>
        </w:rPr>
      </w:pPr>
    </w:p>
    <w:p w:rsidR="00273DBE" w:rsidRDefault="00273DBE" w:rsidP="00273DBE">
      <w:pPr>
        <w:spacing w:before="60" w:line="360" w:lineRule="auto"/>
        <w:ind w:left="720"/>
        <w:rPr>
          <w:b/>
          <w:bCs/>
        </w:rPr>
      </w:pPr>
      <w:r>
        <w:rPr>
          <w:b/>
          <w:bCs/>
        </w:rPr>
        <w:t>Phản biện 2:</w:t>
      </w:r>
    </w:p>
    <w:p w:rsidR="00273DBE" w:rsidRDefault="00273DBE" w:rsidP="00273DBE">
      <w:pPr>
        <w:spacing w:before="60" w:line="360" w:lineRule="auto"/>
        <w:ind w:left="720"/>
        <w:rPr>
          <w:b/>
          <w:bCs/>
        </w:rPr>
      </w:pPr>
    </w:p>
    <w:p w:rsidR="00273DBE" w:rsidRDefault="00273DBE" w:rsidP="00273DBE">
      <w:pPr>
        <w:spacing w:before="60" w:line="360" w:lineRule="auto"/>
        <w:ind w:left="720"/>
        <w:rPr>
          <w:b/>
          <w:bCs/>
        </w:rPr>
      </w:pPr>
      <w:r>
        <w:rPr>
          <w:b/>
          <w:bCs/>
        </w:rPr>
        <w:t>Phản biện 3:</w:t>
      </w:r>
    </w:p>
    <w:p w:rsidR="00273DBE" w:rsidRDefault="00273DBE" w:rsidP="00273DBE">
      <w:pPr>
        <w:spacing w:before="60" w:line="360" w:lineRule="auto"/>
        <w:ind w:left="720"/>
        <w:rPr>
          <w:b/>
          <w:bCs/>
        </w:rPr>
      </w:pPr>
    </w:p>
    <w:p w:rsidR="00273DBE" w:rsidRDefault="00273DBE" w:rsidP="00273DBE">
      <w:pPr>
        <w:spacing w:before="60" w:line="360" w:lineRule="auto"/>
        <w:ind w:left="720"/>
        <w:rPr>
          <w:b/>
          <w:bCs/>
        </w:rPr>
      </w:pPr>
    </w:p>
    <w:p w:rsidR="00273DBE" w:rsidRDefault="00273DBE" w:rsidP="00273DBE">
      <w:pPr>
        <w:spacing w:before="60" w:line="312" w:lineRule="auto"/>
        <w:jc w:val="center"/>
        <w:rPr>
          <w:b/>
          <w:bCs/>
        </w:rPr>
      </w:pPr>
      <w:r>
        <w:rPr>
          <w:b/>
          <w:bCs/>
        </w:rPr>
        <w:t>Luận án sẽ được bảo vệ trước Hội đồng đánh giá luận án cấp Trường họp tại ……………………………………………………………………………………</w:t>
      </w:r>
    </w:p>
    <w:p w:rsidR="00273DBE" w:rsidRDefault="00273DBE" w:rsidP="00273DBE">
      <w:pPr>
        <w:spacing w:before="60" w:line="312" w:lineRule="auto"/>
        <w:jc w:val="center"/>
        <w:rPr>
          <w:b/>
          <w:bCs/>
        </w:rPr>
      </w:pPr>
      <w:r>
        <w:rPr>
          <w:b/>
          <w:bCs/>
        </w:rPr>
        <w:t>Vào hồi……….. giờ ………… ngày ………. tháng ………. năm ………….</w:t>
      </w:r>
    </w:p>
    <w:p w:rsidR="00273DBE" w:rsidRDefault="00273DBE" w:rsidP="00273DBE">
      <w:pPr>
        <w:spacing w:before="60" w:line="312" w:lineRule="auto"/>
        <w:rPr>
          <w:b/>
          <w:bCs/>
        </w:rPr>
      </w:pPr>
    </w:p>
    <w:p w:rsidR="00273DBE" w:rsidRDefault="00273DBE" w:rsidP="00273DBE">
      <w:pPr>
        <w:spacing w:before="60" w:line="312" w:lineRule="auto"/>
        <w:rPr>
          <w:b/>
          <w:bCs/>
        </w:rPr>
      </w:pPr>
    </w:p>
    <w:p w:rsidR="00273DBE" w:rsidRDefault="00273DBE" w:rsidP="00273DBE">
      <w:pPr>
        <w:spacing w:before="60" w:line="312" w:lineRule="auto"/>
        <w:rPr>
          <w:b/>
          <w:bCs/>
        </w:rPr>
      </w:pPr>
      <w:r>
        <w:rPr>
          <w:b/>
          <w:bCs/>
        </w:rPr>
        <w:tab/>
        <w:t>Có thể tìm hiểu luận án tại: Thư viện Quốc gia</w:t>
      </w:r>
    </w:p>
    <w:p w:rsidR="00273DBE" w:rsidRDefault="00273DBE" w:rsidP="00273DBE">
      <w:pPr>
        <w:spacing w:before="60" w:line="312" w:lineRule="auto"/>
        <w:rPr>
          <w:b/>
          <w:bCs/>
          <w:i/>
        </w:rPr>
      </w:pPr>
      <w:r>
        <w:rPr>
          <w:b/>
          <w:bCs/>
        </w:rPr>
        <w:t xml:space="preserve">                                                            Thư viện Trường Đại học Thương mại</w:t>
      </w:r>
    </w:p>
    <w:p w:rsidR="00273DBE" w:rsidRDefault="00273DBE" w:rsidP="00273DBE">
      <w:pPr>
        <w:spacing w:line="336" w:lineRule="auto"/>
        <w:jc w:val="center"/>
        <w:rPr>
          <w:b/>
          <w:sz w:val="2"/>
          <w:szCs w:val="25"/>
        </w:rPr>
      </w:pPr>
    </w:p>
    <w:p w:rsidR="00273DBE" w:rsidRDefault="00273DBE" w:rsidP="00273DBE">
      <w:pPr>
        <w:spacing w:after="120"/>
        <w:rPr>
          <w:sz w:val="24"/>
          <w:szCs w:val="24"/>
        </w:rPr>
      </w:pPr>
    </w:p>
    <w:p w:rsidR="00273DBE" w:rsidRDefault="0055299A" w:rsidP="00273DBE">
      <w:pPr>
        <w:tabs>
          <w:tab w:val="right" w:leader="dot" w:pos="8778"/>
        </w:tabs>
        <w:spacing w:after="0" w:line="360" w:lineRule="auto"/>
        <w:ind w:right="335"/>
        <w:jc w:val="center"/>
        <w:rPr>
          <w:b/>
          <w:noProof/>
          <w:szCs w:val="26"/>
        </w:rPr>
      </w:pPr>
      <w:r>
        <w:rPr>
          <w:b/>
          <w:sz w:val="30"/>
        </w:rPr>
        <w:br w:type="page"/>
      </w:r>
      <w:r w:rsidR="00273DBE">
        <w:rPr>
          <w:b/>
          <w:noProof/>
          <w:szCs w:val="26"/>
        </w:rPr>
        <w:lastRenderedPageBreak/>
        <w:t xml:space="preserve">DANH MỤC CÁC BÀI VIẾT ĐĂNG TẠP CHÍ VÀ KỶ YẾU HỘI THẢO KHOA HỌC QUỐC TẾ, QUỐC GIA ĐÃ CÔNG BỐ </w:t>
      </w:r>
    </w:p>
    <w:p w:rsidR="00273DBE" w:rsidRDefault="00273DBE" w:rsidP="00273DBE">
      <w:pPr>
        <w:tabs>
          <w:tab w:val="right" w:leader="dot" w:pos="8778"/>
        </w:tabs>
        <w:spacing w:after="0" w:line="360" w:lineRule="auto"/>
        <w:ind w:right="335"/>
        <w:jc w:val="center"/>
        <w:rPr>
          <w:b/>
          <w:noProof/>
          <w:szCs w:val="26"/>
        </w:rPr>
      </w:pPr>
      <w:r>
        <w:rPr>
          <w:b/>
          <w:noProof/>
          <w:szCs w:val="26"/>
        </w:rPr>
        <w:t>CỦA TÁC GIẢ LIÊN QUAN ĐẾN ĐỀ TÀI LUẬN ÁN</w:t>
      </w:r>
    </w:p>
    <w:p w:rsidR="00273DBE" w:rsidRPr="00273DBE" w:rsidRDefault="00273DBE" w:rsidP="00273DBE">
      <w:pPr>
        <w:pStyle w:val="ListParagraph"/>
        <w:numPr>
          <w:ilvl w:val="0"/>
          <w:numId w:val="40"/>
        </w:numPr>
        <w:spacing w:after="0" w:line="360" w:lineRule="auto"/>
        <w:jc w:val="both"/>
        <w:rPr>
          <w:rFonts w:eastAsia="Times New Roman"/>
          <w:spacing w:val="-2"/>
          <w:szCs w:val="24"/>
        </w:rPr>
      </w:pPr>
      <w:r w:rsidRPr="00273DBE">
        <w:rPr>
          <w:sz w:val="28"/>
        </w:rPr>
        <w:t xml:space="preserve">Khúc Đại Long (2018), </w:t>
      </w:r>
      <w:r w:rsidRPr="00273DBE">
        <w:rPr>
          <w:i/>
          <w:sz w:val="28"/>
        </w:rPr>
        <w:t>Lựa chọn phương thức định vị thương hiệu nhằm nâng cao giá trị cho các doanh nghiệp Việt Nam trong lĩnh vực hàng tiêu dùng nhanh</w:t>
      </w:r>
      <w:r w:rsidRPr="00273DBE">
        <w:rPr>
          <w:sz w:val="28"/>
        </w:rPr>
        <w:t xml:space="preserve">, Kỷ yếu hội thảo </w:t>
      </w:r>
      <w:r w:rsidRPr="00273DBE">
        <w:rPr>
          <w:spacing w:val="-2"/>
          <w:sz w:val="28"/>
        </w:rPr>
        <w:t>khoa học quốc gia</w:t>
      </w:r>
      <w:r w:rsidRPr="00273DBE">
        <w:rPr>
          <w:i/>
          <w:spacing w:val="-2"/>
          <w:sz w:val="28"/>
        </w:rPr>
        <w:t xml:space="preserve"> “Quản trị thương hiệu hướng tới tương lai” </w:t>
      </w:r>
      <w:r w:rsidRPr="00273DBE">
        <w:rPr>
          <w:spacing w:val="-2"/>
          <w:sz w:val="28"/>
        </w:rPr>
        <w:t>(ISBN 978-604-95-3737-0)</w:t>
      </w:r>
    </w:p>
    <w:p w:rsidR="00273DBE" w:rsidRPr="00273DBE" w:rsidRDefault="00273DBE" w:rsidP="00273DBE">
      <w:pPr>
        <w:pStyle w:val="ListParagraph"/>
        <w:numPr>
          <w:ilvl w:val="0"/>
          <w:numId w:val="40"/>
        </w:numPr>
        <w:spacing w:after="0" w:line="360" w:lineRule="auto"/>
        <w:jc w:val="both"/>
        <w:rPr>
          <w:sz w:val="28"/>
        </w:rPr>
      </w:pPr>
      <w:r w:rsidRPr="00273DBE">
        <w:rPr>
          <w:sz w:val="28"/>
        </w:rPr>
        <w:t xml:space="preserve">Khúc Đại Long, Đào Cao Sơn, Nguyễn Thu Hương (2018), </w:t>
      </w:r>
      <w:r w:rsidRPr="00273DBE">
        <w:rPr>
          <w:i/>
          <w:sz w:val="28"/>
        </w:rPr>
        <w:t xml:space="preserve">Nâng cao chất lượng dịch vụ của doanh nghiệp vận tải (Improving service quality provided by freight forwarders), </w:t>
      </w:r>
      <w:r w:rsidRPr="00273DBE">
        <w:rPr>
          <w:sz w:val="28"/>
        </w:rPr>
        <w:t xml:space="preserve">Kỷ yếu hội thảo khoa học quốc tế </w:t>
      </w:r>
      <w:r w:rsidRPr="00273DBE">
        <w:rPr>
          <w:i/>
          <w:sz w:val="28"/>
        </w:rPr>
        <w:t xml:space="preserve">“Thương mại và phân phối” </w:t>
      </w:r>
      <w:r w:rsidRPr="00273DBE">
        <w:rPr>
          <w:sz w:val="28"/>
        </w:rPr>
        <w:t>(ISBN 978-604-60-2872-7)</w:t>
      </w:r>
    </w:p>
    <w:p w:rsidR="00273DBE" w:rsidRPr="00273DBE" w:rsidRDefault="00273DBE" w:rsidP="00273DBE">
      <w:pPr>
        <w:pStyle w:val="ListParagraph"/>
        <w:numPr>
          <w:ilvl w:val="0"/>
          <w:numId w:val="40"/>
        </w:numPr>
        <w:spacing w:after="0" w:line="360" w:lineRule="auto"/>
        <w:jc w:val="both"/>
        <w:rPr>
          <w:sz w:val="28"/>
          <w:szCs w:val="26"/>
        </w:rPr>
      </w:pPr>
      <w:r w:rsidRPr="00273DBE">
        <w:rPr>
          <w:sz w:val="28"/>
        </w:rPr>
        <w:t xml:space="preserve">Khúc Đại Long, Đào Cao Sơn (2019), </w:t>
      </w:r>
      <w:r w:rsidRPr="00273DBE">
        <w:rPr>
          <w:i/>
          <w:color w:val="000000"/>
          <w:sz w:val="28"/>
        </w:rPr>
        <w:t>Phát triển nhận thức thương hiệu đối với trái cây đặc sản</w:t>
      </w:r>
      <w:r w:rsidRPr="00273DBE">
        <w:rPr>
          <w:color w:val="000000"/>
          <w:sz w:val="28"/>
        </w:rPr>
        <w:t>, Tạp chí Tài chính (ISSN 2615 - 8973), Số 703</w:t>
      </w:r>
    </w:p>
    <w:p w:rsidR="00273DBE" w:rsidRPr="00273DBE" w:rsidRDefault="00273DBE" w:rsidP="00273DBE">
      <w:pPr>
        <w:pStyle w:val="ListParagraph"/>
        <w:numPr>
          <w:ilvl w:val="0"/>
          <w:numId w:val="40"/>
        </w:numPr>
        <w:spacing w:after="0" w:line="360" w:lineRule="auto"/>
        <w:jc w:val="both"/>
        <w:rPr>
          <w:szCs w:val="24"/>
        </w:rPr>
      </w:pPr>
      <w:r w:rsidRPr="00273DBE">
        <w:rPr>
          <w:sz w:val="28"/>
        </w:rPr>
        <w:t xml:space="preserve">Khúc Đại Long (2019), </w:t>
      </w:r>
      <w:r w:rsidRPr="00273DBE">
        <w:rPr>
          <w:i/>
          <w:sz w:val="28"/>
        </w:rPr>
        <w:t>Định hướng phát triển bền vững thương hiệu Gạo Việt Nam</w:t>
      </w:r>
      <w:r w:rsidRPr="00273DBE">
        <w:rPr>
          <w:sz w:val="28"/>
        </w:rPr>
        <w:t xml:space="preserve">, Kỷ yếu hội thảo khoa học quốc gia </w:t>
      </w:r>
      <w:r w:rsidRPr="00273DBE">
        <w:rPr>
          <w:i/>
          <w:sz w:val="28"/>
        </w:rPr>
        <w:t>“P</w:t>
      </w:r>
      <w:r w:rsidRPr="00273DBE">
        <w:rPr>
          <w:i/>
          <w:color w:val="000000"/>
          <w:sz w:val="28"/>
        </w:rPr>
        <w:t xml:space="preserve">hát triển thương mại trong bối cảnh công nghiệp 4.0: Năng suất và bền vững” </w:t>
      </w:r>
      <w:r w:rsidRPr="00273DBE">
        <w:rPr>
          <w:color w:val="000000"/>
          <w:sz w:val="28"/>
        </w:rPr>
        <w:t>(ISBN 978-604-98-2047-2)</w:t>
      </w:r>
    </w:p>
    <w:p w:rsidR="00273DBE" w:rsidRPr="00273DBE" w:rsidRDefault="00273DBE" w:rsidP="00273DBE">
      <w:pPr>
        <w:pStyle w:val="ListParagraph"/>
        <w:numPr>
          <w:ilvl w:val="0"/>
          <w:numId w:val="40"/>
        </w:numPr>
        <w:spacing w:after="0" w:line="360" w:lineRule="auto"/>
        <w:jc w:val="both"/>
        <w:rPr>
          <w:sz w:val="28"/>
        </w:rPr>
      </w:pPr>
      <w:r w:rsidRPr="00273DBE">
        <w:rPr>
          <w:sz w:val="28"/>
        </w:rPr>
        <w:t xml:space="preserve">Khúc Đại Long, Nguyễn Quốc Thịnh, Nguyễn Thu Hương (2019), </w:t>
      </w:r>
      <w:r w:rsidRPr="00273DBE">
        <w:rPr>
          <w:i/>
          <w:sz w:val="28"/>
        </w:rPr>
        <w:t>Quản lý tài sản trí tuệ trong doanh nghiệp Việt Nam (Intellectual asset management in Vietnam emterprises)</w:t>
      </w:r>
      <w:r w:rsidRPr="00273DBE">
        <w:rPr>
          <w:sz w:val="28"/>
        </w:rPr>
        <w:t xml:space="preserve">, Kỷ yếu hội thảo khoa học quốc </w:t>
      </w:r>
      <w:r w:rsidRPr="00273DBE">
        <w:rPr>
          <w:i/>
          <w:sz w:val="28"/>
        </w:rPr>
        <w:t>tế “New Alliances, New Business Models, New Platforms in International Trade”</w:t>
      </w:r>
      <w:r w:rsidRPr="00273DBE">
        <w:rPr>
          <w:sz w:val="28"/>
        </w:rPr>
        <w:t xml:space="preserve"> tại Busan, Hàn Quốc </w:t>
      </w:r>
    </w:p>
    <w:p w:rsidR="00273DBE" w:rsidRPr="00273DBE" w:rsidRDefault="00273DBE" w:rsidP="00273DBE">
      <w:pPr>
        <w:pStyle w:val="ListParagraph"/>
        <w:numPr>
          <w:ilvl w:val="0"/>
          <w:numId w:val="40"/>
        </w:numPr>
        <w:spacing w:after="0" w:line="360" w:lineRule="auto"/>
        <w:jc w:val="both"/>
        <w:rPr>
          <w:sz w:val="28"/>
        </w:rPr>
      </w:pPr>
      <w:r w:rsidRPr="00273DBE">
        <w:rPr>
          <w:sz w:val="28"/>
        </w:rPr>
        <w:t xml:space="preserve">Khúc Đại Long (2019), </w:t>
      </w:r>
      <w:r w:rsidRPr="00273DBE">
        <w:rPr>
          <w:rFonts w:eastAsia="MS Mincho"/>
          <w:i/>
          <w:color w:val="000000" w:themeColor="text1"/>
          <w:sz w:val="28"/>
          <w:lang w:eastAsia="ja-JP"/>
        </w:rPr>
        <w:t xml:space="preserve">Lựa chọn mô hình để phát triển thương hiệu cho trái cây đặc sản Việt Nam, </w:t>
      </w:r>
      <w:r w:rsidRPr="00273DBE">
        <w:rPr>
          <w:rFonts w:eastAsia="MS Mincho"/>
          <w:color w:val="000000" w:themeColor="text1"/>
          <w:sz w:val="28"/>
          <w:lang w:eastAsia="ja-JP"/>
        </w:rPr>
        <w:t xml:space="preserve">Tạp chí Tài chính </w:t>
      </w:r>
      <w:r w:rsidRPr="00273DBE">
        <w:rPr>
          <w:color w:val="000000"/>
          <w:sz w:val="28"/>
        </w:rPr>
        <w:t xml:space="preserve">(ISSN 2615 - 8973), </w:t>
      </w:r>
      <w:r w:rsidRPr="00273DBE">
        <w:rPr>
          <w:rFonts w:eastAsia="MS Mincho"/>
          <w:color w:val="000000" w:themeColor="text1"/>
          <w:sz w:val="28"/>
          <w:lang w:eastAsia="ja-JP"/>
        </w:rPr>
        <w:t>Số 715</w:t>
      </w:r>
    </w:p>
    <w:p w:rsidR="00273DBE" w:rsidRPr="00273DBE" w:rsidRDefault="00273DBE" w:rsidP="00273DBE">
      <w:pPr>
        <w:pStyle w:val="ListParagraph"/>
        <w:numPr>
          <w:ilvl w:val="0"/>
          <w:numId w:val="40"/>
        </w:numPr>
        <w:spacing w:after="0" w:line="360" w:lineRule="auto"/>
        <w:jc w:val="both"/>
        <w:rPr>
          <w:sz w:val="28"/>
        </w:rPr>
      </w:pPr>
      <w:r w:rsidRPr="00273DBE">
        <w:rPr>
          <w:rFonts w:eastAsia="MS Mincho"/>
          <w:color w:val="000000" w:themeColor="text1"/>
          <w:sz w:val="28"/>
          <w:lang w:eastAsia="ja-JP"/>
        </w:rPr>
        <w:t>Khúc Đại Long (2019),</w:t>
      </w:r>
      <w:r w:rsidRPr="00273DBE">
        <w:rPr>
          <w:rFonts w:eastAsia="MS Mincho"/>
          <w:b/>
          <w:color w:val="000000" w:themeColor="text1"/>
          <w:sz w:val="28"/>
          <w:lang w:eastAsia="ja-JP"/>
        </w:rPr>
        <w:t xml:space="preserve"> </w:t>
      </w:r>
      <w:r w:rsidRPr="00273DBE">
        <w:rPr>
          <w:i/>
          <w:spacing w:val="-4"/>
          <w:sz w:val="28"/>
        </w:rPr>
        <w:t>Phát triển cung ứng trái cây đặc sản Việt Nam trên thị trường nội địa,</w:t>
      </w:r>
      <w:r w:rsidRPr="00273DBE">
        <w:rPr>
          <w:b/>
          <w:i/>
          <w:spacing w:val="-4"/>
          <w:sz w:val="28"/>
        </w:rPr>
        <w:t xml:space="preserve"> </w:t>
      </w:r>
      <w:r w:rsidRPr="00273DBE">
        <w:rPr>
          <w:sz w:val="28"/>
        </w:rPr>
        <w:t>Tạp chí Kinh tế Châu Á – Thái Bình Dương (ISSN 0868 – 3808), Số 552</w:t>
      </w:r>
    </w:p>
    <w:p w:rsidR="0055299A" w:rsidRDefault="0055299A" w:rsidP="00273DBE">
      <w:pPr>
        <w:spacing w:after="0" w:line="336" w:lineRule="auto"/>
        <w:jc w:val="center"/>
        <w:rPr>
          <w:b/>
          <w:sz w:val="30"/>
        </w:rPr>
      </w:pPr>
    </w:p>
    <w:p w:rsidR="0055299A" w:rsidRDefault="0055299A" w:rsidP="0055299A">
      <w:pPr>
        <w:spacing w:line="360" w:lineRule="auto"/>
        <w:jc w:val="both"/>
        <w:rPr>
          <w:b/>
          <w:sz w:val="30"/>
        </w:rPr>
      </w:pPr>
    </w:p>
    <w:p w:rsidR="0055299A" w:rsidRDefault="0055299A" w:rsidP="001E39B4">
      <w:pPr>
        <w:spacing w:after="0" w:line="324" w:lineRule="auto"/>
        <w:jc w:val="center"/>
        <w:outlineLvl w:val="0"/>
        <w:rPr>
          <w:b/>
          <w:sz w:val="24"/>
          <w:szCs w:val="24"/>
          <w:lang w:val="en-SG"/>
        </w:rPr>
        <w:sectPr w:rsidR="0055299A" w:rsidSect="0055299A">
          <w:headerReference w:type="default" r:id="rId8"/>
          <w:pgSz w:w="11907" w:h="16840" w:code="9"/>
          <w:pgMar w:top="1418" w:right="1134" w:bottom="1418" w:left="1985" w:header="680" w:footer="680" w:gutter="0"/>
          <w:cols w:space="720"/>
          <w:docGrid w:linePitch="360"/>
        </w:sectPr>
      </w:pPr>
    </w:p>
    <w:p w:rsidR="00F87AB3" w:rsidRPr="007F6BE0" w:rsidRDefault="006F0666" w:rsidP="001E39B4">
      <w:pPr>
        <w:spacing w:after="0" w:line="324" w:lineRule="auto"/>
        <w:jc w:val="center"/>
        <w:outlineLvl w:val="0"/>
        <w:rPr>
          <w:b/>
          <w:sz w:val="24"/>
          <w:szCs w:val="24"/>
          <w:lang w:val="en-SG"/>
        </w:rPr>
      </w:pPr>
      <w:r w:rsidRPr="007F6BE0">
        <w:rPr>
          <w:b/>
          <w:sz w:val="24"/>
          <w:szCs w:val="24"/>
          <w:lang w:val="en-SG"/>
        </w:rPr>
        <w:lastRenderedPageBreak/>
        <w:t>PHẦN MỞ ĐẦU</w:t>
      </w:r>
      <w:bookmarkEnd w:id="0"/>
    </w:p>
    <w:p w:rsidR="00A275EF" w:rsidRPr="0055299A" w:rsidRDefault="006F0666" w:rsidP="0055299A">
      <w:pPr>
        <w:spacing w:after="0" w:line="240" w:lineRule="auto"/>
        <w:jc w:val="both"/>
        <w:outlineLvl w:val="0"/>
        <w:rPr>
          <w:b/>
          <w:sz w:val="28"/>
          <w:szCs w:val="28"/>
          <w:lang w:val="en-SG"/>
        </w:rPr>
      </w:pPr>
      <w:bookmarkStart w:id="1" w:name="_Toc16661865"/>
      <w:r w:rsidRPr="007F6BE0">
        <w:rPr>
          <w:b/>
          <w:sz w:val="24"/>
          <w:szCs w:val="24"/>
          <w:lang w:val="en-SG"/>
        </w:rPr>
        <w:t>1</w:t>
      </w:r>
      <w:r w:rsidR="00A275EF" w:rsidRPr="007F6BE0">
        <w:rPr>
          <w:b/>
          <w:sz w:val="24"/>
          <w:szCs w:val="24"/>
          <w:lang w:val="en-SG"/>
        </w:rPr>
        <w:t xml:space="preserve">. </w:t>
      </w:r>
      <w:bookmarkEnd w:id="1"/>
      <w:r w:rsidR="006F4546" w:rsidRPr="007F6BE0">
        <w:rPr>
          <w:b/>
          <w:sz w:val="24"/>
          <w:szCs w:val="24"/>
          <w:lang w:val="en-SG"/>
        </w:rPr>
        <w:t xml:space="preserve">Tính cấp thiết nghiên cứu </w:t>
      </w:r>
      <w:r w:rsidR="006F4546" w:rsidRPr="0055299A">
        <w:rPr>
          <w:b/>
          <w:sz w:val="28"/>
          <w:szCs w:val="28"/>
          <w:lang w:val="en-SG"/>
        </w:rPr>
        <w:t>của đề tài luận án</w:t>
      </w:r>
    </w:p>
    <w:p w:rsidR="00A275EF" w:rsidRPr="0055299A" w:rsidRDefault="00A275EF" w:rsidP="0055299A">
      <w:pPr>
        <w:spacing w:after="0" w:line="240" w:lineRule="auto"/>
        <w:ind w:firstLine="720"/>
        <w:jc w:val="both"/>
        <w:rPr>
          <w:spacing w:val="-8"/>
          <w:sz w:val="28"/>
          <w:szCs w:val="28"/>
          <w:shd w:val="clear" w:color="auto" w:fill="FFFFFF"/>
        </w:rPr>
      </w:pPr>
      <w:r w:rsidRPr="0055299A">
        <w:rPr>
          <w:bCs/>
          <w:spacing w:val="-8"/>
          <w:sz w:val="28"/>
          <w:szCs w:val="28"/>
        </w:rPr>
        <w:t xml:space="preserve">Việt Nam, với những đặc điểm về khí hậu, thổ nhưỡng của vùng nhiệt đới là một đất nước có tiềm năng rất lớn trong việc phát triển hoạt động sản xuất và kinh doanh trái cây, nhất là với những loại trái cây được coi là đặc sản. </w:t>
      </w:r>
      <w:r w:rsidR="00432D80" w:rsidRPr="0055299A">
        <w:rPr>
          <w:bCs/>
          <w:spacing w:val="-8"/>
          <w:sz w:val="28"/>
          <w:szCs w:val="28"/>
        </w:rPr>
        <w:t>Theo số liệu của Bộ NN&amp;PTNT</w:t>
      </w:r>
      <w:r w:rsidR="00BE4A25" w:rsidRPr="0055299A">
        <w:rPr>
          <w:bCs/>
          <w:spacing w:val="-8"/>
          <w:sz w:val="28"/>
          <w:szCs w:val="28"/>
        </w:rPr>
        <w:t xml:space="preserve">, </w:t>
      </w:r>
      <w:r w:rsidR="00432D80" w:rsidRPr="0055299A">
        <w:rPr>
          <w:bCs/>
          <w:spacing w:val="-8"/>
          <w:sz w:val="28"/>
          <w:szCs w:val="28"/>
        </w:rPr>
        <w:t>n</w:t>
      </w:r>
      <w:r w:rsidR="00B11F33" w:rsidRPr="0055299A">
        <w:rPr>
          <w:bCs/>
          <w:spacing w:val="-8"/>
          <w:sz w:val="28"/>
          <w:szCs w:val="28"/>
        </w:rPr>
        <w:t>ăm 2019</w:t>
      </w:r>
      <w:r w:rsidR="00432D80" w:rsidRPr="0055299A">
        <w:rPr>
          <w:bCs/>
          <w:spacing w:val="-8"/>
          <w:sz w:val="28"/>
          <w:szCs w:val="28"/>
        </w:rPr>
        <w:t xml:space="preserve"> </w:t>
      </w:r>
      <w:r w:rsidRPr="0055299A">
        <w:rPr>
          <w:bCs/>
          <w:spacing w:val="-8"/>
          <w:sz w:val="28"/>
          <w:szCs w:val="28"/>
        </w:rPr>
        <w:t>Việ</w:t>
      </w:r>
      <w:r w:rsidR="00432D80" w:rsidRPr="0055299A">
        <w:rPr>
          <w:bCs/>
          <w:spacing w:val="-8"/>
          <w:sz w:val="28"/>
          <w:szCs w:val="28"/>
        </w:rPr>
        <w:t>t Nam</w:t>
      </w:r>
      <w:r w:rsidRPr="0055299A">
        <w:rPr>
          <w:bCs/>
          <w:spacing w:val="-8"/>
          <w:sz w:val="28"/>
          <w:szCs w:val="28"/>
        </w:rPr>
        <w:t xml:space="preserve"> có </w:t>
      </w:r>
      <w:r w:rsidR="00BE4A25" w:rsidRPr="0055299A">
        <w:rPr>
          <w:bCs/>
          <w:spacing w:val="-8"/>
          <w:sz w:val="28"/>
          <w:szCs w:val="28"/>
        </w:rPr>
        <w:t>khoảng</w:t>
      </w:r>
      <w:r w:rsidR="006D619B" w:rsidRPr="0055299A">
        <w:rPr>
          <w:bCs/>
          <w:spacing w:val="-8"/>
          <w:sz w:val="28"/>
          <w:szCs w:val="28"/>
        </w:rPr>
        <w:t xml:space="preserve"> 993.855</w:t>
      </w:r>
      <w:r w:rsidR="00A06828" w:rsidRPr="0055299A">
        <w:rPr>
          <w:bCs/>
          <w:spacing w:val="-8"/>
          <w:sz w:val="28"/>
          <w:szCs w:val="28"/>
        </w:rPr>
        <w:t xml:space="preserve"> ha cây ăn quả</w:t>
      </w:r>
      <w:r w:rsidRPr="0055299A">
        <w:rPr>
          <w:bCs/>
          <w:spacing w:val="-8"/>
          <w:sz w:val="28"/>
          <w:szCs w:val="28"/>
        </w:rPr>
        <w:t>, so với một số nước trong khu vự</w:t>
      </w:r>
      <w:r w:rsidR="00432D80" w:rsidRPr="0055299A">
        <w:rPr>
          <w:bCs/>
          <w:spacing w:val="-8"/>
          <w:sz w:val="28"/>
          <w:szCs w:val="28"/>
        </w:rPr>
        <w:t xml:space="preserve">c như Malaysia, Indonesia, Thái Lan </w:t>
      </w:r>
      <w:r w:rsidRPr="0055299A">
        <w:rPr>
          <w:bCs/>
          <w:spacing w:val="-8"/>
          <w:sz w:val="28"/>
          <w:szCs w:val="28"/>
        </w:rPr>
        <w:t>thì tiềm năng khai thác kinh tế từ cây ăn quả</w:t>
      </w:r>
      <w:r w:rsidR="00936EEE" w:rsidRPr="0055299A">
        <w:rPr>
          <w:bCs/>
          <w:spacing w:val="-8"/>
          <w:sz w:val="28"/>
          <w:szCs w:val="28"/>
        </w:rPr>
        <w:t xml:space="preserve"> </w:t>
      </w:r>
      <w:r w:rsidRPr="0055299A">
        <w:rPr>
          <w:bCs/>
          <w:spacing w:val="-8"/>
          <w:sz w:val="28"/>
          <w:szCs w:val="28"/>
        </w:rPr>
        <w:t xml:space="preserve">là rất lớn. </w:t>
      </w:r>
      <w:r w:rsidRPr="0055299A">
        <w:rPr>
          <w:spacing w:val="-8"/>
          <w:sz w:val="28"/>
          <w:szCs w:val="28"/>
          <w:shd w:val="clear" w:color="auto" w:fill="FFFFFF"/>
        </w:rPr>
        <w:t>Có thể nói hoạt động sản xuất kinh doanh và tiêu dùng trái cây Việt Nam đang có vai trò, vị trí rất quan trọng trong việc phát triển kinh tế, giải quyết công ăn việc làm cũng như gia tăng thu nhập cho người nông dân, ngoài ra còn góp ph</w:t>
      </w:r>
      <w:bookmarkStart w:id="2" w:name="_GoBack"/>
      <w:bookmarkEnd w:id="2"/>
      <w:r w:rsidRPr="0055299A">
        <w:rPr>
          <w:spacing w:val="-8"/>
          <w:sz w:val="28"/>
          <w:szCs w:val="28"/>
          <w:shd w:val="clear" w:color="auto" w:fill="FFFFFF"/>
        </w:rPr>
        <w:t xml:space="preserve">ần chuyển dịch cơ cấu kinh tế và giải quyết các vấn đề an sinh xã hội ở các địa phương. </w:t>
      </w:r>
    </w:p>
    <w:p w:rsidR="00A275EF" w:rsidRPr="0055299A" w:rsidRDefault="00A275EF" w:rsidP="0055299A">
      <w:pPr>
        <w:spacing w:after="0" w:line="240" w:lineRule="auto"/>
        <w:ind w:firstLine="720"/>
        <w:jc w:val="both"/>
        <w:rPr>
          <w:bCs/>
          <w:i/>
          <w:iCs/>
          <w:spacing w:val="-8"/>
          <w:sz w:val="28"/>
          <w:szCs w:val="28"/>
          <w:shd w:val="clear" w:color="auto" w:fill="FFFFFF"/>
        </w:rPr>
      </w:pPr>
      <w:r w:rsidRPr="0055299A">
        <w:rPr>
          <w:bCs/>
          <w:spacing w:val="-8"/>
          <w:sz w:val="28"/>
          <w:szCs w:val="28"/>
        </w:rPr>
        <w:t xml:space="preserve">Hiện nay, hoạt động sản xuất kinh doanh trái cây của Việt Nam đã từng bước được mở rộng và tiến tới đẩy mạnh xuất khẩu ra nước ngoài với một số loại trái cây điển hình như: </w:t>
      </w:r>
      <w:r w:rsidR="006831D8" w:rsidRPr="0055299A">
        <w:rPr>
          <w:bCs/>
          <w:spacing w:val="-8"/>
          <w:sz w:val="28"/>
          <w:szCs w:val="28"/>
        </w:rPr>
        <w:t xml:space="preserve">vải thiều Lục Ngạn, </w:t>
      </w:r>
      <w:r w:rsidRPr="0055299A">
        <w:rPr>
          <w:bCs/>
          <w:spacing w:val="-8"/>
          <w:sz w:val="28"/>
          <w:szCs w:val="28"/>
        </w:rPr>
        <w:t xml:space="preserve">vú sữa Lò Rèn, thanh long Bình Thuận, xoài cát Hòa Lộc… Tuy nhiên, bên cạnh sự đa dạng về chủng loại trái cây nhiệt đới, chất lượng ngon, được ưa chuộng trên thị trường quốc tế với lợi thế cạnh tranh cao nhưng rất tiếc nhiều trái cây đặc sản chưa được chú ý phát triển và khai thác xuất khẩu một cách tương xứng. </w:t>
      </w:r>
    </w:p>
    <w:p w:rsidR="00A275EF" w:rsidRPr="0055299A" w:rsidRDefault="00A275EF" w:rsidP="0055299A">
      <w:pPr>
        <w:pStyle w:val="NormalWeb"/>
        <w:shd w:val="clear" w:color="auto" w:fill="FFFFFF"/>
        <w:spacing w:before="0" w:beforeAutospacing="0" w:after="0" w:afterAutospacing="0"/>
        <w:ind w:firstLine="720"/>
        <w:jc w:val="both"/>
        <w:rPr>
          <w:spacing w:val="-6"/>
          <w:kern w:val="16"/>
          <w:sz w:val="28"/>
          <w:szCs w:val="28"/>
        </w:rPr>
      </w:pPr>
      <w:r w:rsidRPr="0055299A">
        <w:rPr>
          <w:spacing w:val="-6"/>
          <w:sz w:val="28"/>
          <w:szCs w:val="28"/>
        </w:rPr>
        <w:t xml:space="preserve">Những năm gần đây, dưới sự quan tâm của các cấp chính quyền, các địa phương, hoạt động sản xuất kinh doanh trái cây ở Việt Nam đang được tập trung theo các hướng: </w:t>
      </w:r>
      <w:r w:rsidRPr="0055299A">
        <w:rPr>
          <w:i/>
          <w:spacing w:val="-6"/>
          <w:sz w:val="28"/>
          <w:szCs w:val="28"/>
        </w:rPr>
        <w:t>một là</w:t>
      </w:r>
      <w:r w:rsidRPr="0055299A">
        <w:rPr>
          <w:spacing w:val="-6"/>
          <w:sz w:val="28"/>
          <w:szCs w:val="28"/>
        </w:rPr>
        <w:t xml:space="preserve"> cung ứng ra thị trường những sản phẩm trái cây sạch, an toàn; </w:t>
      </w:r>
      <w:r w:rsidRPr="0055299A">
        <w:rPr>
          <w:i/>
          <w:spacing w:val="-6"/>
          <w:sz w:val="28"/>
          <w:szCs w:val="28"/>
        </w:rPr>
        <w:t>thứ hai</w:t>
      </w:r>
      <w:r w:rsidRPr="0055299A">
        <w:rPr>
          <w:spacing w:val="-6"/>
          <w:sz w:val="28"/>
          <w:szCs w:val="28"/>
        </w:rPr>
        <w:t xml:space="preserve"> là phát triển những hệ thống, mạng lưới để cung ứng trái cây vượt ra khỏi phạm vi, khu vực, mở rộng thị trường; </w:t>
      </w:r>
      <w:r w:rsidRPr="0055299A">
        <w:rPr>
          <w:i/>
          <w:spacing w:val="-6"/>
          <w:sz w:val="28"/>
          <w:szCs w:val="28"/>
        </w:rPr>
        <w:t>thứ ba</w:t>
      </w:r>
      <w:r w:rsidRPr="0055299A">
        <w:rPr>
          <w:spacing w:val="-6"/>
          <w:sz w:val="28"/>
          <w:szCs w:val="28"/>
        </w:rPr>
        <w:t xml:space="preserve"> là đã bắt đầu quan tâm đến việc xây dựng những chỉ dẫn đ</w:t>
      </w:r>
      <w:r w:rsidR="006F4546" w:rsidRPr="0055299A">
        <w:rPr>
          <w:spacing w:val="-6"/>
          <w:sz w:val="28"/>
          <w:szCs w:val="28"/>
        </w:rPr>
        <w:t xml:space="preserve">ịa lý, những nhãn hiệu tập thể </w:t>
      </w:r>
      <w:r w:rsidRPr="0055299A">
        <w:rPr>
          <w:spacing w:val="-6"/>
          <w:sz w:val="28"/>
          <w:szCs w:val="28"/>
        </w:rPr>
        <w:t xml:space="preserve">và dần tạo lập thương hiệu cho các sản phẩm trái cây nhằm mục đích nâng cao giá trị kinh tế cho trái cây Việt Nam, tạo ra khả năng sản xuất và kinh doanh bền vững các trái cây đặc sản. </w:t>
      </w:r>
    </w:p>
    <w:p w:rsidR="00A275EF" w:rsidRPr="0055299A" w:rsidRDefault="00A275EF" w:rsidP="0055299A">
      <w:pPr>
        <w:pStyle w:val="NormalWeb"/>
        <w:shd w:val="clear" w:color="auto" w:fill="FFFFFF"/>
        <w:spacing w:before="0" w:beforeAutospacing="0" w:after="0" w:afterAutospacing="0"/>
        <w:ind w:firstLine="720"/>
        <w:jc w:val="both"/>
        <w:rPr>
          <w:spacing w:val="-6"/>
          <w:sz w:val="28"/>
          <w:szCs w:val="28"/>
        </w:rPr>
      </w:pPr>
      <w:r w:rsidRPr="0055299A">
        <w:rPr>
          <w:spacing w:val="-6"/>
          <w:sz w:val="28"/>
          <w:szCs w:val="28"/>
        </w:rPr>
        <w:t>Thời gian qua ở nước ta, nhiều địa phương chưa hình thành rộng rãi các tổ chức tập thể quản lý, sử dụng có hiệu quả nhãn hiệu tập thể của các sản phẩm đặc sản địa phương nên chưa có các chiến lược phát triển sản xuất và kinh doanh để duy trì tính ổn định chất lượng và phát triển thị trường cho các sản phẩm</w:t>
      </w:r>
      <w:r w:rsidR="006831D8" w:rsidRPr="0055299A">
        <w:rPr>
          <w:spacing w:val="-6"/>
          <w:sz w:val="28"/>
          <w:szCs w:val="28"/>
        </w:rPr>
        <w:t xml:space="preserve"> trái cây</w:t>
      </w:r>
      <w:r w:rsidRPr="0055299A">
        <w:rPr>
          <w:spacing w:val="-6"/>
          <w:sz w:val="28"/>
          <w:szCs w:val="28"/>
        </w:rPr>
        <w:t xml:space="preserve">. Vì vậy, việc xây dựng và phát triển thương hiệu tập thể cho các trái cây đặc sản Việt Nam nhằm xác định được “tên tuổi và chỗ đứng” trên thị trường, tăng cường lợi thế cạnh tranh, thúc đẩy việc phát triển kinh tế bền vững, tăng thu nhập cho người dân là một vấn đề cấp thiết định hướng nghiên cứu cho đề tài: </w:t>
      </w:r>
      <w:r w:rsidR="003F7955" w:rsidRPr="0055299A">
        <w:rPr>
          <w:b/>
          <w:i/>
          <w:spacing w:val="-6"/>
          <w:sz w:val="28"/>
          <w:szCs w:val="28"/>
        </w:rPr>
        <w:t>“</w:t>
      </w:r>
      <w:r w:rsidRPr="0055299A">
        <w:rPr>
          <w:b/>
          <w:i/>
          <w:spacing w:val="-6"/>
          <w:sz w:val="28"/>
          <w:szCs w:val="28"/>
        </w:rPr>
        <w:t>Phát triển thương hiệu tập thể cho trái cây đặc sản của Việt Nam”</w:t>
      </w:r>
      <w:r w:rsidRPr="0055299A">
        <w:rPr>
          <w:i/>
          <w:spacing w:val="-6"/>
          <w:sz w:val="28"/>
          <w:szCs w:val="28"/>
        </w:rPr>
        <w:t xml:space="preserve">. </w:t>
      </w:r>
      <w:r w:rsidRPr="0055299A">
        <w:rPr>
          <w:spacing w:val="-6"/>
          <w:sz w:val="28"/>
          <w:szCs w:val="28"/>
        </w:rPr>
        <w:t xml:space="preserve">Đề tài được nghiên cứu dựa trên cơ sở hệ thống hóa những lý thuyết cơ bản về quản trị thương hiệu nói chung và thương hiệu tập thể nói riêng, tổng hợp kinh nghiệm xây dựng và quản lý các nhãn hiệu tập thể đã được đăng ký; quá trình tạo lập và phát triển thương hiệu cho những sản phẩm đặc sản của Việt Nam. </w:t>
      </w:r>
    </w:p>
    <w:p w:rsidR="00A275EF" w:rsidRPr="0055299A" w:rsidRDefault="00A822CF" w:rsidP="0055299A">
      <w:pPr>
        <w:spacing w:after="0" w:line="240" w:lineRule="auto"/>
        <w:outlineLvl w:val="0"/>
        <w:rPr>
          <w:b/>
          <w:sz w:val="28"/>
          <w:szCs w:val="28"/>
        </w:rPr>
      </w:pPr>
      <w:bookmarkStart w:id="3" w:name="_Toc16661866"/>
      <w:r w:rsidRPr="0055299A">
        <w:rPr>
          <w:b/>
          <w:sz w:val="28"/>
          <w:szCs w:val="28"/>
          <w:lang w:val="en-SG"/>
        </w:rPr>
        <w:t xml:space="preserve">2. </w:t>
      </w:r>
      <w:r w:rsidR="006F4546" w:rsidRPr="0055299A">
        <w:rPr>
          <w:b/>
          <w:sz w:val="28"/>
          <w:szCs w:val="28"/>
          <w:lang w:val="en-SG"/>
        </w:rPr>
        <w:t>Tổng quan tình hình nghiên cứu có liên quan đến đề tài luận án</w:t>
      </w:r>
      <w:bookmarkEnd w:id="3"/>
    </w:p>
    <w:p w:rsidR="006F4546" w:rsidRPr="0055299A" w:rsidRDefault="006F4546" w:rsidP="0055299A">
      <w:pPr>
        <w:spacing w:after="0" w:line="240" w:lineRule="auto"/>
        <w:outlineLvl w:val="0"/>
        <w:rPr>
          <w:rFonts w:ascii="Times New Roman Bold" w:hAnsi="Times New Roman Bold"/>
          <w:b/>
          <w:spacing w:val="-6"/>
          <w:sz w:val="28"/>
          <w:szCs w:val="28"/>
        </w:rPr>
      </w:pPr>
      <w:r w:rsidRPr="0055299A">
        <w:rPr>
          <w:rFonts w:ascii="Times New Roman Bold" w:hAnsi="Times New Roman Bold"/>
          <w:b/>
          <w:spacing w:val="-6"/>
          <w:sz w:val="28"/>
          <w:szCs w:val="28"/>
        </w:rPr>
        <w:t>a. Các công trình nghiên cứu trong và ngoài nước có liên quan đến đề tài luận án</w:t>
      </w:r>
    </w:p>
    <w:p w:rsidR="00A822CF" w:rsidRPr="0055299A" w:rsidRDefault="00A822CF" w:rsidP="0055299A">
      <w:pPr>
        <w:spacing w:after="0" w:line="240" w:lineRule="auto"/>
        <w:ind w:firstLine="720"/>
        <w:jc w:val="both"/>
        <w:rPr>
          <w:sz w:val="28"/>
          <w:szCs w:val="28"/>
        </w:rPr>
      </w:pPr>
      <w:r w:rsidRPr="0055299A">
        <w:rPr>
          <w:sz w:val="28"/>
          <w:szCs w:val="28"/>
        </w:rPr>
        <w:t xml:space="preserve">Vấn đề quản trị thương hiệu tập thể nói chung và phát triển thương hiệu tập thể đối với mặt hàng nông sản của Việt Nam nói riêng trong đó có trái cây đặc sản là một trong những nội dung nhận được nhiều sự quan tâm của các ban ngành từ trung ương, tới các tỉnh thành phố cũng như các nhà nghiên cứu, nhà quản lý, kinh doanh và của toàn xã hội. </w:t>
      </w:r>
      <w:r w:rsidR="00903777" w:rsidRPr="0055299A">
        <w:rPr>
          <w:sz w:val="28"/>
          <w:szCs w:val="28"/>
        </w:rPr>
        <w:t>Phát triển</w:t>
      </w:r>
      <w:r w:rsidRPr="0055299A">
        <w:rPr>
          <w:sz w:val="28"/>
          <w:szCs w:val="28"/>
        </w:rPr>
        <w:t xml:space="preserve"> thương hiệu cho các trái cây đặc sản và các sản phẩm chế biến từ trái cây hiện nay đang được các địa phương tiếp cận dưới </w:t>
      </w:r>
      <w:r w:rsidRPr="0055299A">
        <w:rPr>
          <w:sz w:val="28"/>
          <w:szCs w:val="28"/>
        </w:rPr>
        <w:lastRenderedPageBreak/>
        <w:t>nhiều hình thức khác nhau như đăng ký nhãn hiệu tập thể</w:t>
      </w:r>
      <w:r w:rsidR="00E37F19" w:rsidRPr="0055299A">
        <w:rPr>
          <w:sz w:val="28"/>
          <w:szCs w:val="28"/>
        </w:rPr>
        <w:t xml:space="preserve"> </w:t>
      </w:r>
      <w:r w:rsidRPr="0055299A">
        <w:rPr>
          <w:sz w:val="28"/>
          <w:szCs w:val="28"/>
        </w:rPr>
        <w:t xml:space="preserve">hay đăng ký bảo hộ dưới dạng chỉ dẫn địa lý… </w:t>
      </w:r>
    </w:p>
    <w:p w:rsidR="00A822CF" w:rsidRPr="0055299A" w:rsidRDefault="00A822CF" w:rsidP="0055299A">
      <w:pPr>
        <w:shd w:val="clear" w:color="auto" w:fill="FFFFFF"/>
        <w:spacing w:after="0" w:line="240" w:lineRule="auto"/>
        <w:ind w:firstLine="720"/>
        <w:jc w:val="both"/>
        <w:rPr>
          <w:spacing w:val="2"/>
          <w:sz w:val="28"/>
          <w:szCs w:val="28"/>
          <w:lang w:val="pt-BR"/>
        </w:rPr>
      </w:pPr>
      <w:r w:rsidRPr="0055299A">
        <w:rPr>
          <w:spacing w:val="2"/>
          <w:sz w:val="28"/>
          <w:szCs w:val="28"/>
          <w:lang w:val="pt-BR"/>
        </w:rPr>
        <w:t>Nhắc đến nghiên cứu phát triển thương hiệu tập thể cho trái cây đặc sản Việt Nam, có thể đề cập đến ba nội dung chủ yếu sau đây:</w:t>
      </w:r>
    </w:p>
    <w:p w:rsidR="00315E79" w:rsidRPr="0055299A" w:rsidRDefault="00A822CF" w:rsidP="0055299A">
      <w:pPr>
        <w:pStyle w:val="ListParagraph"/>
        <w:spacing w:after="0" w:line="240" w:lineRule="auto"/>
        <w:ind w:left="0" w:firstLine="720"/>
        <w:jc w:val="both"/>
        <w:rPr>
          <w:i/>
          <w:sz w:val="28"/>
          <w:szCs w:val="28"/>
          <w:lang w:val="pt-BR"/>
        </w:rPr>
      </w:pPr>
      <w:r w:rsidRPr="0055299A">
        <w:rPr>
          <w:i/>
          <w:spacing w:val="-4"/>
          <w:sz w:val="28"/>
          <w:szCs w:val="28"/>
          <w:lang w:val="pt-BR"/>
        </w:rPr>
        <w:t xml:space="preserve">- (1) Các </w:t>
      </w:r>
      <w:r w:rsidR="00315E79" w:rsidRPr="0055299A">
        <w:rPr>
          <w:i/>
          <w:iCs/>
          <w:sz w:val="28"/>
          <w:szCs w:val="28"/>
        </w:rPr>
        <w:t>nghiên cứu lý thuyết về phát triển thương hiệu tập thể</w:t>
      </w:r>
      <w:r w:rsidR="00315E79" w:rsidRPr="0055299A">
        <w:rPr>
          <w:i/>
          <w:sz w:val="28"/>
          <w:szCs w:val="28"/>
          <w:lang w:val="pt-BR"/>
        </w:rPr>
        <w:t xml:space="preserve"> </w:t>
      </w:r>
    </w:p>
    <w:p w:rsidR="00315E79" w:rsidRPr="0055299A" w:rsidRDefault="00A822CF" w:rsidP="0055299A">
      <w:pPr>
        <w:pStyle w:val="ListParagraph"/>
        <w:spacing w:after="0" w:line="240" w:lineRule="auto"/>
        <w:ind w:left="0" w:firstLine="720"/>
        <w:jc w:val="both"/>
        <w:rPr>
          <w:i/>
          <w:sz w:val="28"/>
          <w:szCs w:val="28"/>
          <w:lang w:val="pt-BR"/>
        </w:rPr>
      </w:pPr>
      <w:r w:rsidRPr="0055299A">
        <w:rPr>
          <w:i/>
          <w:sz w:val="28"/>
          <w:szCs w:val="28"/>
          <w:lang w:val="pt-BR"/>
        </w:rPr>
        <w:t xml:space="preserve">- </w:t>
      </w:r>
      <w:r w:rsidR="000A038C" w:rsidRPr="0055299A">
        <w:rPr>
          <w:i/>
          <w:sz w:val="28"/>
          <w:szCs w:val="28"/>
          <w:lang w:val="pt-BR"/>
        </w:rPr>
        <w:t>(2</w:t>
      </w:r>
      <w:r w:rsidRPr="0055299A">
        <w:rPr>
          <w:i/>
          <w:sz w:val="28"/>
          <w:szCs w:val="28"/>
          <w:lang w:val="pt-BR"/>
        </w:rPr>
        <w:t xml:space="preserve">) </w:t>
      </w:r>
      <w:r w:rsidR="00BC249E" w:rsidRPr="0055299A">
        <w:rPr>
          <w:i/>
          <w:sz w:val="28"/>
          <w:szCs w:val="28"/>
          <w:lang w:val="pt-BR"/>
        </w:rPr>
        <w:t xml:space="preserve">Các </w:t>
      </w:r>
      <w:r w:rsidR="00315E79" w:rsidRPr="0055299A">
        <w:rPr>
          <w:i/>
          <w:iCs/>
          <w:sz w:val="28"/>
          <w:szCs w:val="28"/>
        </w:rPr>
        <w:t>nghiên cứu đánh giá thực trạng</w:t>
      </w:r>
      <w:r w:rsidR="00315E79" w:rsidRPr="0055299A">
        <w:rPr>
          <w:i/>
          <w:sz w:val="28"/>
          <w:szCs w:val="28"/>
          <w:lang w:val="pt-BR"/>
        </w:rPr>
        <w:t xml:space="preserve"> về</w:t>
      </w:r>
      <w:r w:rsidR="00BC249E" w:rsidRPr="0055299A">
        <w:rPr>
          <w:i/>
          <w:sz w:val="28"/>
          <w:szCs w:val="28"/>
          <w:lang w:val="pt-BR"/>
        </w:rPr>
        <w:t xml:space="preserve"> phát triển khai thác thương mại đối vớ</w:t>
      </w:r>
      <w:r w:rsidR="00315E79" w:rsidRPr="0055299A">
        <w:rPr>
          <w:i/>
          <w:sz w:val="28"/>
          <w:szCs w:val="28"/>
          <w:lang w:val="pt-BR"/>
        </w:rPr>
        <w:t>i nông sản nói chung và trái cây đặc sản nói riêng</w:t>
      </w:r>
    </w:p>
    <w:p w:rsidR="00A822CF" w:rsidRPr="0055299A" w:rsidRDefault="00F81616" w:rsidP="0055299A">
      <w:pPr>
        <w:pStyle w:val="ListParagraph"/>
        <w:spacing w:after="0" w:line="240" w:lineRule="auto"/>
        <w:ind w:left="0" w:firstLine="720"/>
        <w:jc w:val="both"/>
        <w:rPr>
          <w:i/>
          <w:spacing w:val="-2"/>
          <w:sz w:val="28"/>
          <w:szCs w:val="28"/>
          <w:lang w:val="pt-BR"/>
        </w:rPr>
      </w:pPr>
      <w:r w:rsidRPr="0055299A">
        <w:rPr>
          <w:i/>
          <w:spacing w:val="-2"/>
          <w:sz w:val="28"/>
          <w:szCs w:val="28"/>
          <w:lang w:val="pt-BR"/>
        </w:rPr>
        <w:t>-</w:t>
      </w:r>
      <w:r w:rsidR="00A822CF" w:rsidRPr="0055299A">
        <w:rPr>
          <w:i/>
          <w:spacing w:val="-2"/>
          <w:sz w:val="28"/>
          <w:szCs w:val="28"/>
          <w:lang w:val="pt-BR"/>
        </w:rPr>
        <w:t xml:space="preserve"> </w:t>
      </w:r>
      <w:r w:rsidR="000A038C" w:rsidRPr="0055299A">
        <w:rPr>
          <w:i/>
          <w:spacing w:val="-2"/>
          <w:sz w:val="28"/>
          <w:szCs w:val="28"/>
          <w:lang w:val="pt-BR"/>
        </w:rPr>
        <w:t>(3</w:t>
      </w:r>
      <w:r w:rsidR="00A822CF" w:rsidRPr="0055299A">
        <w:rPr>
          <w:i/>
          <w:spacing w:val="-2"/>
          <w:sz w:val="28"/>
          <w:szCs w:val="28"/>
          <w:lang w:val="pt-BR"/>
        </w:rPr>
        <w:t xml:space="preserve">) </w:t>
      </w:r>
      <w:r w:rsidR="00BC249E" w:rsidRPr="0055299A">
        <w:rPr>
          <w:i/>
          <w:spacing w:val="-2"/>
          <w:sz w:val="28"/>
          <w:szCs w:val="28"/>
          <w:lang w:val="pt-BR"/>
        </w:rPr>
        <w:t xml:space="preserve">Các </w:t>
      </w:r>
      <w:r w:rsidR="00315E79" w:rsidRPr="0055299A">
        <w:rPr>
          <w:i/>
          <w:spacing w:val="-2"/>
          <w:sz w:val="28"/>
          <w:szCs w:val="28"/>
          <w:lang w:val="pt-BR"/>
        </w:rPr>
        <w:t>nghiên cứu về giải pháp</w:t>
      </w:r>
      <w:r w:rsidR="00BC249E" w:rsidRPr="0055299A">
        <w:rPr>
          <w:i/>
          <w:spacing w:val="-2"/>
          <w:kern w:val="32"/>
          <w:sz w:val="28"/>
          <w:szCs w:val="28"/>
          <w:lang w:val="pt-BR"/>
        </w:rPr>
        <w:t xml:space="preserve"> </w:t>
      </w:r>
      <w:r w:rsidR="00BC249E" w:rsidRPr="0055299A">
        <w:rPr>
          <w:i/>
          <w:spacing w:val="-2"/>
          <w:sz w:val="28"/>
          <w:szCs w:val="28"/>
          <w:lang w:val="pt-BR"/>
        </w:rPr>
        <w:t xml:space="preserve">phát triển thương hiệu tập thể cũng như những điều kiện để phát triển thương hiệu tập thể </w:t>
      </w:r>
      <w:r w:rsidR="00A822CF" w:rsidRPr="0055299A">
        <w:rPr>
          <w:i/>
          <w:spacing w:val="-2"/>
          <w:sz w:val="28"/>
          <w:szCs w:val="28"/>
          <w:lang w:val="pt-BR"/>
        </w:rPr>
        <w:t xml:space="preserve">cho </w:t>
      </w:r>
      <w:r w:rsidR="00BC249E" w:rsidRPr="0055299A">
        <w:rPr>
          <w:i/>
          <w:spacing w:val="-2"/>
          <w:sz w:val="28"/>
          <w:szCs w:val="28"/>
          <w:lang w:val="pt-BR"/>
        </w:rPr>
        <w:t>nông sản nói chung và</w:t>
      </w:r>
      <w:r w:rsidR="00A822CF" w:rsidRPr="0055299A">
        <w:rPr>
          <w:i/>
          <w:spacing w:val="-2"/>
          <w:sz w:val="28"/>
          <w:szCs w:val="28"/>
          <w:lang w:val="pt-BR"/>
        </w:rPr>
        <w:t xml:space="preserve"> trái cây</w:t>
      </w:r>
      <w:r w:rsidR="00BC249E" w:rsidRPr="0055299A">
        <w:rPr>
          <w:i/>
          <w:spacing w:val="-2"/>
          <w:sz w:val="28"/>
          <w:szCs w:val="28"/>
          <w:lang w:val="pt-BR"/>
        </w:rPr>
        <w:t xml:space="preserve"> đặc sản nói riêng</w:t>
      </w:r>
    </w:p>
    <w:p w:rsidR="00A822CF" w:rsidRPr="0055299A" w:rsidRDefault="001A15E0" w:rsidP="0055299A">
      <w:pPr>
        <w:spacing w:after="0" w:line="240" w:lineRule="auto"/>
        <w:jc w:val="both"/>
        <w:outlineLvl w:val="0"/>
        <w:rPr>
          <w:b/>
          <w:sz w:val="28"/>
          <w:szCs w:val="28"/>
          <w:lang w:val="pt-BR"/>
        </w:rPr>
      </w:pPr>
      <w:bookmarkStart w:id="4" w:name="_Toc16661880"/>
      <w:r w:rsidRPr="0055299A">
        <w:rPr>
          <w:b/>
          <w:sz w:val="28"/>
          <w:szCs w:val="28"/>
          <w:lang w:val="pt-BR"/>
        </w:rPr>
        <w:t>b</w:t>
      </w:r>
      <w:r w:rsidR="00F87AB3" w:rsidRPr="0055299A">
        <w:rPr>
          <w:b/>
          <w:sz w:val="28"/>
          <w:szCs w:val="28"/>
          <w:lang w:val="pt-BR"/>
        </w:rPr>
        <w:t xml:space="preserve">. </w:t>
      </w:r>
      <w:bookmarkEnd w:id="4"/>
      <w:r w:rsidRPr="0055299A">
        <w:rPr>
          <w:b/>
          <w:sz w:val="28"/>
          <w:szCs w:val="28"/>
        </w:rPr>
        <w:t>Một số kết luận rút ra từ tổng quan tình hình nghiên cứu và xác định khoảng trống nghiên cứu cần được tiếp tục thực hiện trong đề tài</w:t>
      </w:r>
    </w:p>
    <w:p w:rsidR="00461C5D" w:rsidRPr="0055299A" w:rsidRDefault="00195895" w:rsidP="0055299A">
      <w:pPr>
        <w:pStyle w:val="ListParagraph"/>
        <w:spacing w:after="0" w:line="240" w:lineRule="auto"/>
        <w:ind w:left="0" w:firstLine="720"/>
        <w:jc w:val="both"/>
        <w:rPr>
          <w:sz w:val="28"/>
          <w:szCs w:val="28"/>
          <w:lang w:val="pt-BR"/>
        </w:rPr>
      </w:pPr>
      <w:r w:rsidRPr="0055299A">
        <w:rPr>
          <w:sz w:val="28"/>
          <w:szCs w:val="28"/>
          <w:lang w:val="pt-BR"/>
        </w:rPr>
        <w:t>Từ những phân tích trong phầ</w:t>
      </w:r>
      <w:r w:rsidR="00D33A09" w:rsidRPr="0055299A">
        <w:rPr>
          <w:sz w:val="28"/>
          <w:szCs w:val="28"/>
          <w:lang w:val="pt-BR"/>
        </w:rPr>
        <w:t xml:space="preserve">n </w:t>
      </w:r>
      <w:r w:rsidR="00D33A09" w:rsidRPr="0055299A">
        <w:rPr>
          <w:i/>
          <w:sz w:val="28"/>
          <w:szCs w:val="28"/>
          <w:lang w:val="pt-BR"/>
        </w:rPr>
        <w:t>T</w:t>
      </w:r>
      <w:r w:rsidRPr="0055299A">
        <w:rPr>
          <w:i/>
          <w:sz w:val="28"/>
          <w:szCs w:val="28"/>
          <w:lang w:val="pt-BR"/>
        </w:rPr>
        <w:t>ổng quan các công trình nghiên cứu</w:t>
      </w:r>
      <w:r w:rsidRPr="0055299A">
        <w:rPr>
          <w:sz w:val="28"/>
          <w:szCs w:val="28"/>
          <w:lang w:val="pt-BR"/>
        </w:rPr>
        <w:t xml:space="preserve">, có thể rút ra một số nhận định như sau: </w:t>
      </w:r>
    </w:p>
    <w:p w:rsidR="00B40063" w:rsidRPr="0055299A" w:rsidRDefault="00195895" w:rsidP="0055299A">
      <w:pPr>
        <w:pStyle w:val="ListParagraph"/>
        <w:spacing w:after="0" w:line="240" w:lineRule="auto"/>
        <w:ind w:left="0" w:firstLine="720"/>
        <w:jc w:val="both"/>
        <w:rPr>
          <w:spacing w:val="-4"/>
          <w:sz w:val="28"/>
          <w:szCs w:val="28"/>
          <w:lang w:val="pt-BR"/>
        </w:rPr>
      </w:pPr>
      <w:r w:rsidRPr="0055299A">
        <w:rPr>
          <w:b/>
          <w:i/>
          <w:spacing w:val="-4"/>
          <w:sz w:val="28"/>
          <w:szCs w:val="28"/>
          <w:lang w:val="pt-BR"/>
        </w:rPr>
        <w:t>Về mặt lý luận:</w:t>
      </w:r>
      <w:r w:rsidRPr="0055299A">
        <w:rPr>
          <w:spacing w:val="-4"/>
          <w:sz w:val="28"/>
          <w:szCs w:val="28"/>
          <w:lang w:val="pt-BR"/>
        </w:rPr>
        <w:t xml:space="preserve"> </w:t>
      </w:r>
      <w:r w:rsidR="00B86D68" w:rsidRPr="0055299A">
        <w:rPr>
          <w:spacing w:val="-4"/>
          <w:sz w:val="28"/>
          <w:szCs w:val="28"/>
          <w:lang w:val="pt-BR"/>
        </w:rPr>
        <w:t>vấn đề tiếp cận về thương hiệu tập thể mà các nghiên cứu đã đề cập chủ yếu mới</w:t>
      </w:r>
      <w:r w:rsidR="00C12201" w:rsidRPr="0055299A">
        <w:rPr>
          <w:spacing w:val="-4"/>
          <w:sz w:val="28"/>
          <w:szCs w:val="28"/>
          <w:lang w:val="pt-BR"/>
        </w:rPr>
        <w:t xml:space="preserve"> chỉ</w:t>
      </w:r>
      <w:r w:rsidR="00B86D68" w:rsidRPr="0055299A">
        <w:rPr>
          <w:spacing w:val="-4"/>
          <w:sz w:val="28"/>
          <w:szCs w:val="28"/>
          <w:lang w:val="pt-BR"/>
        </w:rPr>
        <w:t xml:space="preserve"> tập trung ở giai đoạn tạo lập thương hiệu. Hầu hết các nghiên cứu này đang nhìn nhận thương hiệu tập thể dưới góc độ các sản phẩm được đăng ký nhãn hiệu tập thể, chỉ dẫn địa lý</w:t>
      </w:r>
      <w:r w:rsidR="001A15E0" w:rsidRPr="0055299A">
        <w:rPr>
          <w:spacing w:val="-4"/>
          <w:sz w:val="28"/>
          <w:szCs w:val="28"/>
          <w:lang w:val="pt-BR"/>
        </w:rPr>
        <w:t>. C</w:t>
      </w:r>
      <w:r w:rsidR="00B40063" w:rsidRPr="0055299A">
        <w:rPr>
          <w:spacing w:val="-4"/>
          <w:sz w:val="28"/>
          <w:szCs w:val="28"/>
          <w:lang w:val="pt-BR"/>
        </w:rPr>
        <w:t xml:space="preserve">ác công trình nghiên cứu khác cũng chưa có cách tiếp cận thực sự mạch lạc, </w:t>
      </w:r>
      <w:r w:rsidR="00C12201" w:rsidRPr="0055299A">
        <w:rPr>
          <w:spacing w:val="-4"/>
          <w:sz w:val="28"/>
          <w:szCs w:val="28"/>
          <w:lang w:val="pt-BR"/>
        </w:rPr>
        <w:t>cụ thể về</w:t>
      </w:r>
      <w:r w:rsidR="00B40063" w:rsidRPr="0055299A">
        <w:rPr>
          <w:spacing w:val="-4"/>
          <w:sz w:val="28"/>
          <w:szCs w:val="28"/>
          <w:lang w:val="pt-BR"/>
        </w:rPr>
        <w:t xml:space="preserve"> đặc điểm và những yếu tố quyết định đến sự thành công của một thương hiệu tập thể. Các nghiên cứu về </w:t>
      </w:r>
      <w:r w:rsidR="00B32676" w:rsidRPr="0055299A">
        <w:rPr>
          <w:spacing w:val="-4"/>
          <w:sz w:val="28"/>
          <w:szCs w:val="28"/>
          <w:lang w:val="pt-BR"/>
        </w:rPr>
        <w:t xml:space="preserve">phát triển </w:t>
      </w:r>
      <w:r w:rsidR="00B40063" w:rsidRPr="0055299A">
        <w:rPr>
          <w:spacing w:val="-4"/>
          <w:sz w:val="28"/>
          <w:szCs w:val="28"/>
          <w:lang w:val="pt-BR"/>
        </w:rPr>
        <w:t>thương hiệu tập thể gần như không đề cập đến góc nhìn mang tính chiến lược</w:t>
      </w:r>
      <w:r w:rsidR="00B32676" w:rsidRPr="0055299A">
        <w:rPr>
          <w:spacing w:val="-4"/>
          <w:sz w:val="28"/>
          <w:szCs w:val="28"/>
          <w:lang w:val="pt-BR"/>
        </w:rPr>
        <w:t xml:space="preserve"> có định hướng dài hạn</w:t>
      </w:r>
      <w:r w:rsidR="00B40063" w:rsidRPr="0055299A">
        <w:rPr>
          <w:spacing w:val="-4"/>
          <w:sz w:val="28"/>
          <w:szCs w:val="28"/>
          <w:lang w:val="pt-BR"/>
        </w:rPr>
        <w:t xml:space="preserve">. Bên cạnh đó, một khía cạnh rất quan trọng của phát triển </w:t>
      </w:r>
      <w:r w:rsidR="001A15E0" w:rsidRPr="0055299A">
        <w:rPr>
          <w:spacing w:val="-4"/>
          <w:sz w:val="28"/>
          <w:szCs w:val="28"/>
          <w:lang w:val="pt-BR"/>
        </w:rPr>
        <w:t>thương hiệu tập thể</w:t>
      </w:r>
      <w:r w:rsidR="00B40063" w:rsidRPr="0055299A">
        <w:rPr>
          <w:spacing w:val="-4"/>
          <w:sz w:val="28"/>
          <w:szCs w:val="28"/>
          <w:lang w:val="pt-BR"/>
        </w:rPr>
        <w:t xml:space="preserve"> là cần phải thực hiện kiểm soát nội bộ, chống sa sút thương hiệu từ bên trong. Bởi vì đặc thù của nông sản Việt Nam là khi xuất khẩu đều mang một thương hiệu chung cho tất cả các sản phẩm có xuất xứ Việt Nam, ít có nông sản được thể hiện thương hiệu riêng của từng doanh nghiệp, đặc biệt là trái cây. Vì vậy, nếu như không có công tác kiểm soát tốt</w:t>
      </w:r>
      <w:r w:rsidR="00B32676" w:rsidRPr="0055299A">
        <w:rPr>
          <w:spacing w:val="-4"/>
          <w:sz w:val="28"/>
          <w:szCs w:val="28"/>
          <w:lang w:val="pt-BR"/>
        </w:rPr>
        <w:t>, chỉ cần một vài thành viên không tuân thủ các quy định của tổ chức tập thể về chất lượng, quy trình sản xuất, cung ứng và thái độ giao tiếp với khách hàng</w:t>
      </w:r>
      <w:r w:rsidR="00B40063" w:rsidRPr="0055299A">
        <w:rPr>
          <w:spacing w:val="-4"/>
          <w:sz w:val="28"/>
          <w:szCs w:val="28"/>
          <w:lang w:val="pt-BR"/>
        </w:rPr>
        <w:t xml:space="preserve"> </w:t>
      </w:r>
      <w:r w:rsidR="00B32676" w:rsidRPr="0055299A">
        <w:rPr>
          <w:spacing w:val="-4"/>
          <w:sz w:val="28"/>
          <w:szCs w:val="28"/>
          <w:lang w:val="pt-BR"/>
        </w:rPr>
        <w:t>cũng</w:t>
      </w:r>
      <w:r w:rsidR="00B40063" w:rsidRPr="0055299A">
        <w:rPr>
          <w:spacing w:val="-4"/>
          <w:sz w:val="28"/>
          <w:szCs w:val="28"/>
          <w:lang w:val="pt-BR"/>
        </w:rPr>
        <w:t xml:space="preserve"> sẽ ảnh hưởng đến hình ảnh và giá trị chung của nông sản đặc sản Việt Nam. Một số đề tài nghiên cứu về lý thuyết nhưng chưa có điều kiện để triển khai thực tiễn.</w:t>
      </w:r>
    </w:p>
    <w:p w:rsidR="00195895" w:rsidRPr="0055299A" w:rsidRDefault="00B32676" w:rsidP="0055299A">
      <w:pPr>
        <w:pStyle w:val="ListParagraph"/>
        <w:spacing w:after="0" w:line="240" w:lineRule="auto"/>
        <w:ind w:left="0" w:firstLine="720"/>
        <w:jc w:val="both"/>
        <w:rPr>
          <w:sz w:val="28"/>
          <w:szCs w:val="28"/>
          <w:lang w:val="pt-BR"/>
        </w:rPr>
      </w:pPr>
      <w:r w:rsidRPr="0055299A">
        <w:rPr>
          <w:sz w:val="28"/>
          <w:szCs w:val="28"/>
          <w:lang w:val="pt-BR"/>
        </w:rPr>
        <w:t>Mặt khác, t</w:t>
      </w:r>
      <w:r w:rsidR="00195895" w:rsidRPr="0055299A">
        <w:rPr>
          <w:sz w:val="28"/>
          <w:szCs w:val="28"/>
          <w:lang w:val="pt-BR"/>
        </w:rPr>
        <w:t>rái cây đặc sản Việt Nam với những đặc điểm riêng biệt về canh tác, thu hoạch và phân phối cũng sẽ đòi hỏi mô hình phát triển thương hiệu</w:t>
      </w:r>
      <w:r w:rsidR="008C6AF8" w:rsidRPr="0055299A">
        <w:rPr>
          <w:sz w:val="28"/>
          <w:szCs w:val="28"/>
          <w:lang w:val="pt-BR"/>
        </w:rPr>
        <w:t xml:space="preserve"> tập thể trong đó phải</w:t>
      </w:r>
      <w:r w:rsidR="00195895" w:rsidRPr="0055299A">
        <w:rPr>
          <w:sz w:val="28"/>
          <w:szCs w:val="28"/>
          <w:lang w:val="pt-BR"/>
        </w:rPr>
        <w:t xml:space="preserve"> </w:t>
      </w:r>
      <w:r w:rsidR="00B9510A" w:rsidRPr="0055299A">
        <w:rPr>
          <w:sz w:val="28"/>
          <w:szCs w:val="28"/>
          <w:lang w:val="pt-BR"/>
        </w:rPr>
        <w:t>thể hiện</w:t>
      </w:r>
      <w:r w:rsidR="008C6AF8" w:rsidRPr="0055299A">
        <w:rPr>
          <w:sz w:val="28"/>
          <w:szCs w:val="28"/>
          <w:lang w:val="pt-BR"/>
        </w:rPr>
        <w:t xml:space="preserve"> rõ</w:t>
      </w:r>
      <w:r w:rsidR="00B9510A" w:rsidRPr="0055299A">
        <w:rPr>
          <w:sz w:val="28"/>
          <w:szCs w:val="28"/>
          <w:lang w:val="pt-BR"/>
        </w:rPr>
        <w:t xml:space="preserve"> mối quan hệ của các thành viên trong liên kết</w:t>
      </w:r>
      <w:r w:rsidR="008C6AF8" w:rsidRPr="0055299A">
        <w:rPr>
          <w:sz w:val="28"/>
          <w:szCs w:val="28"/>
          <w:lang w:val="pt-BR"/>
        </w:rPr>
        <w:t xml:space="preserve"> đồng sở hữu</w:t>
      </w:r>
      <w:r w:rsidR="00B9510A" w:rsidRPr="0055299A">
        <w:rPr>
          <w:sz w:val="28"/>
          <w:szCs w:val="28"/>
          <w:lang w:val="pt-BR"/>
        </w:rPr>
        <w:t xml:space="preserve"> nhất định</w:t>
      </w:r>
      <w:r w:rsidR="00D85CC2" w:rsidRPr="0055299A">
        <w:rPr>
          <w:sz w:val="28"/>
          <w:szCs w:val="28"/>
          <w:lang w:val="pt-BR"/>
        </w:rPr>
        <w:t>. Đây là yếu tố đảm bảo tính kế thừa cũng như tính mới của luận án</w:t>
      </w:r>
      <w:r w:rsidR="00195895" w:rsidRPr="0055299A">
        <w:rPr>
          <w:sz w:val="28"/>
          <w:szCs w:val="28"/>
          <w:lang w:val="pt-BR"/>
        </w:rPr>
        <w:t xml:space="preserve"> </w:t>
      </w:r>
      <w:r w:rsidR="00B9510A" w:rsidRPr="0055299A">
        <w:rPr>
          <w:sz w:val="28"/>
          <w:szCs w:val="28"/>
          <w:lang w:val="pt-BR"/>
        </w:rPr>
        <w:t>so với các nghiên cứu về</w:t>
      </w:r>
      <w:r w:rsidR="008C6AF8" w:rsidRPr="0055299A">
        <w:rPr>
          <w:sz w:val="28"/>
          <w:szCs w:val="28"/>
          <w:lang w:val="pt-BR"/>
        </w:rPr>
        <w:t xml:space="preserve"> phát triển</w:t>
      </w:r>
      <w:r w:rsidR="00B9510A" w:rsidRPr="0055299A">
        <w:rPr>
          <w:sz w:val="28"/>
          <w:szCs w:val="28"/>
          <w:lang w:val="pt-BR"/>
        </w:rPr>
        <w:t xml:space="preserve"> thương hiệu tập thể trước đây</w:t>
      </w:r>
      <w:r w:rsidR="00195895" w:rsidRPr="0055299A">
        <w:rPr>
          <w:sz w:val="28"/>
          <w:szCs w:val="28"/>
          <w:lang w:val="pt-BR"/>
        </w:rPr>
        <w:t xml:space="preserve">. </w:t>
      </w:r>
    </w:p>
    <w:p w:rsidR="00B40063" w:rsidRPr="0055299A" w:rsidRDefault="00617B33" w:rsidP="0055299A">
      <w:pPr>
        <w:spacing w:after="0" w:line="240" w:lineRule="auto"/>
        <w:ind w:firstLine="720"/>
        <w:jc w:val="both"/>
        <w:rPr>
          <w:spacing w:val="-6"/>
          <w:sz w:val="28"/>
          <w:szCs w:val="28"/>
          <w:lang w:val="pt-BR"/>
        </w:rPr>
      </w:pPr>
      <w:r w:rsidRPr="0055299A">
        <w:rPr>
          <w:b/>
          <w:i/>
          <w:sz w:val="28"/>
          <w:szCs w:val="28"/>
          <w:lang w:val="pt-BR"/>
        </w:rPr>
        <w:t>Về mặt thực tiễn:</w:t>
      </w:r>
      <w:r w:rsidRPr="0055299A">
        <w:rPr>
          <w:sz w:val="28"/>
          <w:szCs w:val="28"/>
          <w:lang w:val="pt-BR"/>
        </w:rPr>
        <w:t xml:space="preserve"> </w:t>
      </w:r>
      <w:r w:rsidR="008C6AF8" w:rsidRPr="0055299A">
        <w:rPr>
          <w:sz w:val="28"/>
          <w:szCs w:val="28"/>
          <w:lang w:val="pt-BR"/>
        </w:rPr>
        <w:t xml:space="preserve">Nhiều địa phương ở Việt Nam hiện nay đang có sự nhìn nhận sai lệch về vấn đề phát triển thương hiệu tập. Các địa phương đầu tư và triển khai rất nhiều các dự án về đăng ký </w:t>
      </w:r>
      <w:r w:rsidR="001A15E0" w:rsidRPr="0055299A">
        <w:rPr>
          <w:sz w:val="28"/>
          <w:szCs w:val="28"/>
          <w:lang w:val="pt-BR"/>
        </w:rPr>
        <w:t>nhãn hiệu tập thể</w:t>
      </w:r>
      <w:r w:rsidR="008C6AF8" w:rsidRPr="0055299A">
        <w:rPr>
          <w:sz w:val="28"/>
          <w:szCs w:val="28"/>
          <w:lang w:val="pt-BR"/>
        </w:rPr>
        <w:t xml:space="preserve">, xây dựng </w:t>
      </w:r>
      <w:r w:rsidR="001A15E0" w:rsidRPr="0055299A">
        <w:rPr>
          <w:sz w:val="28"/>
          <w:szCs w:val="28"/>
          <w:lang w:val="pt-BR"/>
        </w:rPr>
        <w:t>chỉ dẫn địa lý</w:t>
      </w:r>
      <w:r w:rsidR="008C6AF8" w:rsidRPr="0055299A">
        <w:rPr>
          <w:sz w:val="28"/>
          <w:szCs w:val="28"/>
          <w:lang w:val="pt-BR"/>
        </w:rPr>
        <w:t xml:space="preserve"> cho các đặc sản địa phương nhưng họ chưa hình dung rằng bản chất thương hiệu tập thể là thương hiệu đồng sở hữu của những đối tượng trực tiếp tham gia sản xuất kinh doanh, chính vì vậy giữa chủ thể quản lý với những đối tượng trực tiếp sản xuất tồn tại một khoảng cách nhất định. Hơn nữa, việc đăng ký nhãn hiệu chỉ là bước khởi đầu hình thành cơ sở pháp lý để các tổ chức tập thể có cơ hội bảo vệ thương hiệu, chống lại những tình huống cạnh tranh không lành mạnh. Hầu hết các công trình nghiên cứu mới dừng lại ở việc xác lập quyền sở hữu, sử dụng nhãn </w:t>
      </w:r>
      <w:r w:rsidR="008C6AF8" w:rsidRPr="0055299A">
        <w:rPr>
          <w:sz w:val="28"/>
          <w:szCs w:val="28"/>
          <w:lang w:val="pt-BR"/>
        </w:rPr>
        <w:lastRenderedPageBreak/>
        <w:t>hiệu tập thể</w:t>
      </w:r>
      <w:r w:rsidR="001A15E0" w:rsidRPr="0055299A">
        <w:rPr>
          <w:sz w:val="28"/>
          <w:szCs w:val="28"/>
          <w:lang w:val="pt-BR"/>
        </w:rPr>
        <w:t xml:space="preserve"> cho </w:t>
      </w:r>
      <w:r w:rsidR="008C6AF8" w:rsidRPr="0055299A">
        <w:rPr>
          <w:sz w:val="28"/>
          <w:szCs w:val="28"/>
          <w:lang w:val="pt-BR"/>
        </w:rPr>
        <w:t>một nhóm đối tượng nào đó chứ không chú trọng vào các hoạt động phát triển khai thác thương mại cho các nông sản đặc sản</w:t>
      </w:r>
      <w:r w:rsidR="00D61822" w:rsidRPr="0055299A">
        <w:rPr>
          <w:spacing w:val="-6"/>
          <w:sz w:val="28"/>
          <w:szCs w:val="28"/>
          <w:lang w:val="pt-BR"/>
        </w:rPr>
        <w:t xml:space="preserve">. </w:t>
      </w:r>
    </w:p>
    <w:p w:rsidR="00C12201" w:rsidRPr="0055299A" w:rsidRDefault="00B40063" w:rsidP="0055299A">
      <w:pPr>
        <w:pStyle w:val="ListParagraph"/>
        <w:spacing w:after="0" w:line="240" w:lineRule="auto"/>
        <w:ind w:left="0" w:firstLine="720"/>
        <w:jc w:val="both"/>
        <w:rPr>
          <w:sz w:val="28"/>
          <w:szCs w:val="28"/>
          <w:lang w:val="pt-BR"/>
        </w:rPr>
      </w:pPr>
      <w:r w:rsidRPr="0055299A">
        <w:rPr>
          <w:sz w:val="28"/>
          <w:szCs w:val="28"/>
          <w:lang w:val="pt-BR"/>
        </w:rPr>
        <w:t>Trong số các nghiên cứu về trái cây Việt Nam</w:t>
      </w:r>
      <w:r w:rsidRPr="0055299A">
        <w:rPr>
          <w:i/>
          <w:sz w:val="28"/>
          <w:szCs w:val="28"/>
          <w:lang w:val="pt-BR"/>
        </w:rPr>
        <w:t xml:space="preserve"> </w:t>
      </w:r>
      <w:r w:rsidRPr="0055299A">
        <w:rPr>
          <w:sz w:val="28"/>
          <w:szCs w:val="28"/>
          <w:lang w:val="pt-BR"/>
        </w:rPr>
        <w:t xml:space="preserve">mặc dù có đề cập đến vấn đề xây dựng và phát triển thương hiệu nhưng </w:t>
      </w:r>
      <w:r w:rsidR="00B32676" w:rsidRPr="0055299A">
        <w:rPr>
          <w:sz w:val="28"/>
          <w:szCs w:val="28"/>
          <w:lang w:val="pt-BR"/>
        </w:rPr>
        <w:t xml:space="preserve">nội dung </w:t>
      </w:r>
      <w:r w:rsidRPr="0055299A">
        <w:rPr>
          <w:sz w:val="28"/>
          <w:szCs w:val="28"/>
          <w:lang w:val="pt-BR"/>
        </w:rPr>
        <w:t>chủ yếu dựa trên các công cụ marketing, đo lường lòng trung thành của khách hàng đối với thương hiệu hướng tới mục đích đạt doanh số và tiêu thụ sản phẩm mà chưa đề cập, phân tích đến những hoạt động gia tăng giá trị biết đến và giá trị cảm nhận, gia tăng các liên kết của thành viên khi sở hữu chung một thương hiệu tập thể. Hơn nữa, các nghiên cứu này được tập trung một loại trái cây riêng biệt mà chưa có công trình nghiên cứu nào thực hiện ở phạm vi tổng quát đối với thương hiệu trái cây đặc sản của Việt Nam</w:t>
      </w:r>
      <w:r w:rsidR="00C12201" w:rsidRPr="0055299A">
        <w:rPr>
          <w:sz w:val="28"/>
          <w:szCs w:val="28"/>
          <w:lang w:val="pt-BR"/>
        </w:rPr>
        <w:t xml:space="preserve">. Đây chính là khoảng trống trong nghiên cứu về mặt thực tiễn. </w:t>
      </w:r>
    </w:p>
    <w:p w:rsidR="00B40063" w:rsidRPr="0055299A" w:rsidRDefault="00C12201" w:rsidP="0055299A">
      <w:pPr>
        <w:spacing w:after="0" w:line="240" w:lineRule="auto"/>
        <w:ind w:firstLine="720"/>
        <w:jc w:val="both"/>
        <w:rPr>
          <w:spacing w:val="-6"/>
          <w:sz w:val="28"/>
          <w:szCs w:val="28"/>
          <w:lang w:val="pt-BR"/>
        </w:rPr>
      </w:pPr>
      <w:r w:rsidRPr="0055299A">
        <w:rPr>
          <w:sz w:val="28"/>
          <w:szCs w:val="28"/>
          <w:lang w:val="pt-BR"/>
        </w:rPr>
        <w:t>Như vậy, xuất phát từ lý luận và thực tiễn các khoảng trống nghiên cứu của các công trình có liên quan, luận án này sẽ tập trung làm rõ những nội dung sau:</w:t>
      </w:r>
    </w:p>
    <w:p w:rsidR="00B66FC9" w:rsidRPr="0055299A" w:rsidRDefault="00C12201" w:rsidP="0055299A">
      <w:pPr>
        <w:pStyle w:val="ListParagraph"/>
        <w:spacing w:after="0" w:line="240" w:lineRule="auto"/>
        <w:ind w:left="0" w:firstLine="720"/>
        <w:jc w:val="both"/>
        <w:rPr>
          <w:spacing w:val="-2"/>
          <w:sz w:val="28"/>
          <w:szCs w:val="28"/>
          <w:lang w:val="pt-BR"/>
        </w:rPr>
      </w:pPr>
      <w:r w:rsidRPr="0055299A">
        <w:rPr>
          <w:spacing w:val="-2"/>
          <w:sz w:val="28"/>
          <w:szCs w:val="28"/>
          <w:lang w:val="pt-BR"/>
        </w:rPr>
        <w:t xml:space="preserve">- </w:t>
      </w:r>
      <w:r w:rsidR="00B66FC9" w:rsidRPr="0055299A">
        <w:rPr>
          <w:spacing w:val="-2"/>
          <w:sz w:val="28"/>
          <w:szCs w:val="28"/>
          <w:lang w:val="pt-BR"/>
        </w:rPr>
        <w:t xml:space="preserve">Luận án sẽ tập trung giải quyết mối liên kết giữa các thành viên trong tổ chức tập thể, các vấn đề liên quan đến kiểm soát các hoạt động của </w:t>
      </w:r>
      <w:r w:rsidR="001C2A7C" w:rsidRPr="0055299A">
        <w:rPr>
          <w:spacing w:val="-2"/>
          <w:sz w:val="28"/>
          <w:szCs w:val="28"/>
          <w:lang w:val="pt-BR"/>
        </w:rPr>
        <w:t xml:space="preserve">các thành viên trong </w:t>
      </w:r>
      <w:r w:rsidR="00B66FC9" w:rsidRPr="0055299A">
        <w:rPr>
          <w:spacing w:val="-2"/>
          <w:sz w:val="28"/>
          <w:szCs w:val="28"/>
          <w:lang w:val="pt-BR"/>
        </w:rPr>
        <w:t>tổ chức tập thể</w:t>
      </w:r>
      <w:r w:rsidR="001C2A7C" w:rsidRPr="0055299A">
        <w:rPr>
          <w:spacing w:val="-2"/>
          <w:sz w:val="28"/>
          <w:szCs w:val="28"/>
          <w:lang w:val="pt-BR"/>
        </w:rPr>
        <w:t xml:space="preserve">. </w:t>
      </w:r>
    </w:p>
    <w:p w:rsidR="00C12201" w:rsidRPr="0055299A" w:rsidRDefault="00C12201" w:rsidP="0055299A">
      <w:pPr>
        <w:pStyle w:val="ListParagraph"/>
        <w:spacing w:after="0" w:line="240" w:lineRule="auto"/>
        <w:ind w:left="0" w:firstLine="720"/>
        <w:jc w:val="both"/>
        <w:rPr>
          <w:sz w:val="28"/>
          <w:szCs w:val="28"/>
          <w:lang w:val="pt-BR"/>
        </w:rPr>
      </w:pPr>
      <w:r w:rsidRPr="0055299A">
        <w:rPr>
          <w:sz w:val="28"/>
          <w:szCs w:val="28"/>
          <w:lang w:val="pt-BR"/>
        </w:rPr>
        <w:t xml:space="preserve">- </w:t>
      </w:r>
      <w:r w:rsidR="0054280C" w:rsidRPr="0055299A">
        <w:rPr>
          <w:sz w:val="28"/>
          <w:szCs w:val="28"/>
          <w:lang w:val="pt-BR"/>
        </w:rPr>
        <w:t xml:space="preserve">Làm rõ hơn, sâu sắc hơn về các mối liên kết trong một tổ chức tập thể. </w:t>
      </w:r>
    </w:p>
    <w:p w:rsidR="00E37F19" w:rsidRPr="0055299A" w:rsidRDefault="00C12201" w:rsidP="0055299A">
      <w:pPr>
        <w:pStyle w:val="ListParagraph"/>
        <w:spacing w:after="0" w:line="240" w:lineRule="auto"/>
        <w:ind w:left="0" w:firstLine="720"/>
        <w:jc w:val="both"/>
        <w:rPr>
          <w:spacing w:val="-6"/>
          <w:sz w:val="28"/>
          <w:szCs w:val="28"/>
          <w:lang w:val="pt-BR"/>
        </w:rPr>
      </w:pPr>
      <w:r w:rsidRPr="0055299A">
        <w:rPr>
          <w:spacing w:val="-6"/>
          <w:sz w:val="28"/>
          <w:szCs w:val="28"/>
          <w:lang w:val="pt-BR"/>
        </w:rPr>
        <w:t xml:space="preserve">- </w:t>
      </w:r>
      <w:r w:rsidR="0054280C" w:rsidRPr="0055299A">
        <w:rPr>
          <w:spacing w:val="-6"/>
          <w:sz w:val="28"/>
          <w:szCs w:val="28"/>
          <w:lang w:val="pt-BR"/>
        </w:rPr>
        <w:t>Làm rõ hơn những đặc điểm của thương hiệu tập thể gắn với trái cây đặc sản (</w:t>
      </w:r>
      <w:r w:rsidRPr="0055299A">
        <w:rPr>
          <w:spacing w:val="-6"/>
          <w:sz w:val="28"/>
          <w:szCs w:val="28"/>
          <w:lang w:val="pt-BR"/>
        </w:rPr>
        <w:t xml:space="preserve">đặc điểm </w:t>
      </w:r>
      <w:r w:rsidR="0054280C" w:rsidRPr="0055299A">
        <w:rPr>
          <w:spacing w:val="-6"/>
          <w:sz w:val="28"/>
          <w:szCs w:val="28"/>
          <w:lang w:val="pt-BR"/>
        </w:rPr>
        <w:t>canh tác, vùng trồng</w:t>
      </w:r>
      <w:r w:rsidRPr="0055299A">
        <w:rPr>
          <w:spacing w:val="-6"/>
          <w:sz w:val="28"/>
          <w:szCs w:val="28"/>
          <w:lang w:val="pt-BR"/>
        </w:rPr>
        <w:t>, thương phẩm của trái cây đặc sản</w:t>
      </w:r>
      <w:r w:rsidR="0054280C" w:rsidRPr="0055299A">
        <w:rPr>
          <w:spacing w:val="-6"/>
          <w:sz w:val="28"/>
          <w:szCs w:val="28"/>
          <w:lang w:val="pt-BR"/>
        </w:rPr>
        <w:t xml:space="preserve">). </w:t>
      </w:r>
    </w:p>
    <w:p w:rsidR="0054280C" w:rsidRPr="0055299A" w:rsidRDefault="00C12201" w:rsidP="0055299A">
      <w:pPr>
        <w:pStyle w:val="ListParagraph"/>
        <w:spacing w:after="0" w:line="240" w:lineRule="auto"/>
        <w:ind w:left="0" w:firstLine="720"/>
        <w:jc w:val="both"/>
        <w:rPr>
          <w:sz w:val="28"/>
          <w:szCs w:val="28"/>
          <w:lang w:val="pt-BR"/>
        </w:rPr>
      </w:pPr>
      <w:r w:rsidRPr="0055299A">
        <w:rPr>
          <w:sz w:val="28"/>
          <w:szCs w:val="28"/>
          <w:lang w:val="pt-BR"/>
        </w:rPr>
        <w:t>- Luận án nhìn nhận các giải pháp</w:t>
      </w:r>
      <w:r w:rsidR="0054280C" w:rsidRPr="0055299A">
        <w:rPr>
          <w:sz w:val="28"/>
          <w:szCs w:val="28"/>
          <w:lang w:val="pt-BR"/>
        </w:rPr>
        <w:t xml:space="preserve"> phát triển thương hiệu tập thể không chỉ là những hoạt động </w:t>
      </w:r>
      <w:r w:rsidRPr="0055299A">
        <w:rPr>
          <w:sz w:val="28"/>
          <w:szCs w:val="28"/>
          <w:lang w:val="pt-BR"/>
        </w:rPr>
        <w:t xml:space="preserve">đăng ký bảo hộ, những hoạt động </w:t>
      </w:r>
      <w:r w:rsidR="0054280C" w:rsidRPr="0055299A">
        <w:rPr>
          <w:sz w:val="28"/>
          <w:szCs w:val="28"/>
          <w:lang w:val="pt-BR"/>
        </w:rPr>
        <w:t xml:space="preserve">truyền thông mà quan trọng hơn là </w:t>
      </w:r>
      <w:r w:rsidRPr="0055299A">
        <w:rPr>
          <w:sz w:val="28"/>
          <w:szCs w:val="28"/>
          <w:lang w:val="pt-BR"/>
        </w:rPr>
        <w:t xml:space="preserve">phải </w:t>
      </w:r>
      <w:r w:rsidR="0054280C" w:rsidRPr="0055299A">
        <w:rPr>
          <w:sz w:val="28"/>
          <w:szCs w:val="28"/>
          <w:lang w:val="pt-BR"/>
        </w:rPr>
        <w:t>đầu tư cho vấn đề kiểm soát nội bộ, chống sa sút thương hiệu</w:t>
      </w:r>
      <w:r w:rsidRPr="0055299A">
        <w:rPr>
          <w:sz w:val="28"/>
          <w:szCs w:val="28"/>
          <w:lang w:val="pt-BR"/>
        </w:rPr>
        <w:t xml:space="preserve"> với sự đồng hành tham gia của tất cả các chủ thể trong liên kết tập thể cùng sự quản lý, hỗ trợ của các cơ quan quản lý nhà nước</w:t>
      </w:r>
      <w:r w:rsidR="0054280C" w:rsidRPr="0055299A">
        <w:rPr>
          <w:sz w:val="28"/>
          <w:szCs w:val="28"/>
          <w:lang w:val="pt-BR"/>
        </w:rPr>
        <w:t xml:space="preserve">. </w:t>
      </w:r>
    </w:p>
    <w:p w:rsidR="000B49F3" w:rsidRPr="0055299A" w:rsidRDefault="007E54DD" w:rsidP="0055299A">
      <w:pPr>
        <w:spacing w:after="0" w:line="240" w:lineRule="auto"/>
        <w:ind w:firstLine="720"/>
        <w:outlineLvl w:val="0"/>
        <w:rPr>
          <w:b/>
          <w:sz w:val="28"/>
          <w:szCs w:val="28"/>
          <w:lang w:val="pt-BR"/>
        </w:rPr>
      </w:pPr>
      <w:bookmarkStart w:id="5" w:name="_Toc16661573"/>
      <w:bookmarkStart w:id="6" w:name="_Toc16661883"/>
      <w:r w:rsidRPr="0055299A">
        <w:rPr>
          <w:sz w:val="28"/>
          <w:szCs w:val="28"/>
          <w:lang w:val="pt-BR"/>
        </w:rPr>
        <w:t xml:space="preserve">Từ đó, có thể khẳng định rằng việc nghiên cứu đề tài này đảm bảo yêu cầu về tính </w:t>
      </w:r>
      <w:r w:rsidR="00C12201" w:rsidRPr="0055299A">
        <w:rPr>
          <w:sz w:val="28"/>
          <w:szCs w:val="28"/>
          <w:lang w:val="pt-BR"/>
        </w:rPr>
        <w:t xml:space="preserve">kế thừa và tính </w:t>
      </w:r>
      <w:r w:rsidRPr="0055299A">
        <w:rPr>
          <w:sz w:val="28"/>
          <w:szCs w:val="28"/>
          <w:lang w:val="pt-BR"/>
        </w:rPr>
        <w:t>mới của một luận án tiến sĩ</w:t>
      </w:r>
      <w:bookmarkEnd w:id="5"/>
      <w:bookmarkEnd w:id="6"/>
      <w:r w:rsidR="00C12201" w:rsidRPr="0055299A">
        <w:rPr>
          <w:sz w:val="28"/>
          <w:szCs w:val="28"/>
          <w:lang w:val="pt-BR"/>
        </w:rPr>
        <w:t>.</w:t>
      </w:r>
    </w:p>
    <w:p w:rsidR="00E96C09" w:rsidRPr="0055299A" w:rsidRDefault="001A15E0" w:rsidP="0055299A">
      <w:pPr>
        <w:pStyle w:val="NormalWeb"/>
        <w:shd w:val="clear" w:color="auto" w:fill="FFFFFF"/>
        <w:spacing w:before="0" w:beforeAutospacing="0" w:after="0" w:afterAutospacing="0"/>
        <w:jc w:val="both"/>
        <w:outlineLvl w:val="0"/>
        <w:rPr>
          <w:b/>
          <w:sz w:val="28"/>
          <w:szCs w:val="28"/>
          <w:lang w:val="pt-BR"/>
        </w:rPr>
      </w:pPr>
      <w:bookmarkStart w:id="7" w:name="_Toc11831257"/>
      <w:bookmarkStart w:id="8" w:name="_Toc16661884"/>
      <w:r w:rsidRPr="0055299A">
        <w:rPr>
          <w:b/>
          <w:sz w:val="28"/>
          <w:szCs w:val="28"/>
          <w:lang w:val="pt-BR"/>
        </w:rPr>
        <w:t>3</w:t>
      </w:r>
      <w:r w:rsidR="00621F9E" w:rsidRPr="0055299A">
        <w:rPr>
          <w:b/>
          <w:sz w:val="28"/>
          <w:szCs w:val="28"/>
          <w:lang w:val="pt-BR"/>
        </w:rPr>
        <w:t xml:space="preserve">. </w:t>
      </w:r>
      <w:bookmarkEnd w:id="7"/>
      <w:bookmarkEnd w:id="8"/>
      <w:r w:rsidRPr="0055299A">
        <w:rPr>
          <w:b/>
          <w:sz w:val="28"/>
          <w:szCs w:val="28"/>
          <w:lang w:val="pt-BR"/>
        </w:rPr>
        <w:t>Mục tiêu và nhiệm vụ nghiên cứu</w:t>
      </w:r>
      <w:r w:rsidR="001A45DD" w:rsidRPr="0055299A">
        <w:rPr>
          <w:b/>
          <w:sz w:val="28"/>
          <w:szCs w:val="28"/>
          <w:lang w:val="pt-BR"/>
        </w:rPr>
        <w:t xml:space="preserve"> </w:t>
      </w:r>
    </w:p>
    <w:p w:rsidR="00556E6D" w:rsidRPr="0055299A" w:rsidRDefault="00B437FD" w:rsidP="0055299A">
      <w:pPr>
        <w:spacing w:after="0" w:line="240" w:lineRule="auto"/>
        <w:ind w:firstLine="680"/>
        <w:jc w:val="both"/>
        <w:rPr>
          <w:sz w:val="28"/>
          <w:szCs w:val="28"/>
          <w:lang w:val="pt-BR"/>
        </w:rPr>
      </w:pPr>
      <w:r w:rsidRPr="0055299A">
        <w:rPr>
          <w:sz w:val="28"/>
          <w:szCs w:val="28"/>
          <w:lang w:val="pt-BR"/>
        </w:rPr>
        <w:t>Mụ</w:t>
      </w:r>
      <w:r w:rsidR="00B40EF1" w:rsidRPr="0055299A">
        <w:rPr>
          <w:sz w:val="28"/>
          <w:szCs w:val="28"/>
          <w:lang w:val="pt-BR"/>
        </w:rPr>
        <w:t>c tiêu</w:t>
      </w:r>
      <w:r w:rsidR="00621F9E" w:rsidRPr="0055299A">
        <w:rPr>
          <w:sz w:val="28"/>
          <w:szCs w:val="28"/>
          <w:lang w:val="pt-BR"/>
        </w:rPr>
        <w:t xml:space="preserve"> của luận án</w:t>
      </w:r>
      <w:r w:rsidRPr="0055299A">
        <w:rPr>
          <w:sz w:val="28"/>
          <w:szCs w:val="28"/>
          <w:lang w:val="pt-BR"/>
        </w:rPr>
        <w:t xml:space="preserve"> là</w:t>
      </w:r>
      <w:r w:rsidR="00621F9E" w:rsidRPr="0055299A">
        <w:rPr>
          <w:sz w:val="28"/>
          <w:szCs w:val="28"/>
          <w:lang w:val="pt-BR"/>
        </w:rPr>
        <w:t xml:space="preserve"> đề xuất được những giải pháp</w:t>
      </w:r>
      <w:r w:rsidRPr="0055299A">
        <w:rPr>
          <w:sz w:val="28"/>
          <w:szCs w:val="28"/>
          <w:lang w:val="pt-BR"/>
        </w:rPr>
        <w:t xml:space="preserve"> </w:t>
      </w:r>
      <w:r w:rsidR="00621F9E" w:rsidRPr="0055299A">
        <w:rPr>
          <w:sz w:val="28"/>
          <w:szCs w:val="28"/>
          <w:lang w:val="pt-BR"/>
        </w:rPr>
        <w:t>có tính chiến lược để phát triển thương hiệu cho trái cây đặc sản của Việt Nam giai đoạ</w:t>
      </w:r>
      <w:r w:rsidR="00B11F33" w:rsidRPr="0055299A">
        <w:rPr>
          <w:sz w:val="28"/>
          <w:szCs w:val="28"/>
          <w:lang w:val="pt-BR"/>
        </w:rPr>
        <w:t>n 2020</w:t>
      </w:r>
      <w:r w:rsidR="00621F9E" w:rsidRPr="0055299A">
        <w:rPr>
          <w:sz w:val="28"/>
          <w:szCs w:val="28"/>
          <w:lang w:val="pt-BR"/>
        </w:rPr>
        <w:t xml:space="preserve"> – 2025</w:t>
      </w:r>
      <w:r w:rsidR="00F925AB" w:rsidRPr="0055299A">
        <w:rPr>
          <w:sz w:val="28"/>
          <w:szCs w:val="28"/>
          <w:lang w:val="pt-BR"/>
        </w:rPr>
        <w:t>, tầm nhìn 2030</w:t>
      </w:r>
      <w:r w:rsidR="00621F9E" w:rsidRPr="0055299A">
        <w:rPr>
          <w:sz w:val="28"/>
          <w:szCs w:val="28"/>
          <w:lang w:val="pt-BR"/>
        </w:rPr>
        <w:t xml:space="preserve"> dưới tiếp cận phát triển thương hiệu tập thể</w:t>
      </w:r>
      <w:r w:rsidRPr="0055299A">
        <w:rPr>
          <w:sz w:val="28"/>
          <w:szCs w:val="28"/>
          <w:lang w:val="pt-BR"/>
        </w:rPr>
        <w:t xml:space="preserve">. </w:t>
      </w:r>
    </w:p>
    <w:p w:rsidR="00B437FD" w:rsidRPr="0055299A" w:rsidRDefault="00621F9E" w:rsidP="0055299A">
      <w:pPr>
        <w:spacing w:after="0" w:line="240" w:lineRule="auto"/>
        <w:ind w:firstLine="680"/>
        <w:jc w:val="both"/>
        <w:rPr>
          <w:i/>
          <w:spacing w:val="2"/>
          <w:sz w:val="28"/>
          <w:szCs w:val="28"/>
          <w:lang w:val="pt-BR"/>
        </w:rPr>
      </w:pPr>
      <w:r w:rsidRPr="0055299A">
        <w:rPr>
          <w:i/>
          <w:spacing w:val="2"/>
          <w:sz w:val="28"/>
          <w:szCs w:val="28"/>
          <w:lang w:val="pt-BR"/>
        </w:rPr>
        <w:t>Để đạt được mục tiêu nghiên cứu, luận án phải thực hiệ</w:t>
      </w:r>
      <w:r w:rsidR="00DC290F" w:rsidRPr="0055299A">
        <w:rPr>
          <w:i/>
          <w:spacing w:val="2"/>
          <w:sz w:val="28"/>
          <w:szCs w:val="28"/>
          <w:lang w:val="pt-BR"/>
        </w:rPr>
        <w:t xml:space="preserve">n các </w:t>
      </w:r>
      <w:r w:rsidRPr="0055299A">
        <w:rPr>
          <w:i/>
          <w:spacing w:val="2"/>
          <w:sz w:val="28"/>
          <w:szCs w:val="28"/>
          <w:lang w:val="pt-BR"/>
        </w:rPr>
        <w:t>nhiệm vụ</w:t>
      </w:r>
      <w:r w:rsidR="00DC290F" w:rsidRPr="0055299A">
        <w:rPr>
          <w:i/>
          <w:spacing w:val="2"/>
          <w:sz w:val="28"/>
          <w:szCs w:val="28"/>
          <w:lang w:val="pt-BR"/>
        </w:rPr>
        <w:t xml:space="preserve"> cụ thể</w:t>
      </w:r>
      <w:r w:rsidRPr="0055299A">
        <w:rPr>
          <w:i/>
          <w:spacing w:val="2"/>
          <w:sz w:val="28"/>
          <w:szCs w:val="28"/>
          <w:lang w:val="pt-BR"/>
        </w:rPr>
        <w:t xml:space="preserve"> sau: </w:t>
      </w:r>
    </w:p>
    <w:p w:rsidR="00B150BA" w:rsidRPr="0055299A" w:rsidRDefault="00DC290F" w:rsidP="0055299A">
      <w:pPr>
        <w:spacing w:after="0" w:line="240" w:lineRule="auto"/>
        <w:ind w:firstLine="680"/>
        <w:jc w:val="both"/>
        <w:rPr>
          <w:i/>
          <w:spacing w:val="-6"/>
          <w:sz w:val="28"/>
          <w:szCs w:val="28"/>
          <w:lang w:val="pt-BR"/>
        </w:rPr>
      </w:pPr>
      <w:r w:rsidRPr="0055299A">
        <w:rPr>
          <w:sz w:val="28"/>
          <w:szCs w:val="28"/>
          <w:lang w:val="pt-BR"/>
        </w:rPr>
        <w:t xml:space="preserve">(1) Thiết lập hệ thống cơ sở lý luận và phát triển khung lý thuyết về phát triển thương hiệu tập thể nói chung và phát triển thương hiệu tập thể cho </w:t>
      </w:r>
      <w:r w:rsidR="001A15E0" w:rsidRPr="0055299A">
        <w:rPr>
          <w:sz w:val="28"/>
          <w:szCs w:val="28"/>
          <w:lang w:val="pt-BR"/>
        </w:rPr>
        <w:t>trái cây</w:t>
      </w:r>
      <w:r w:rsidRPr="0055299A">
        <w:rPr>
          <w:sz w:val="28"/>
          <w:szCs w:val="28"/>
          <w:lang w:val="pt-BR"/>
        </w:rPr>
        <w:t xml:space="preserve"> đặc sản nói riêng theo tiếp cận phát triển tài sản thương hiệu. </w:t>
      </w:r>
    </w:p>
    <w:p w:rsidR="00B437FD" w:rsidRPr="0055299A" w:rsidRDefault="00B150BA" w:rsidP="0055299A">
      <w:pPr>
        <w:spacing w:after="0" w:line="240" w:lineRule="auto"/>
        <w:ind w:firstLine="720"/>
        <w:jc w:val="both"/>
        <w:rPr>
          <w:sz w:val="28"/>
          <w:szCs w:val="28"/>
          <w:lang w:val="pt-BR"/>
        </w:rPr>
      </w:pPr>
      <w:r w:rsidRPr="0055299A">
        <w:rPr>
          <w:sz w:val="28"/>
          <w:szCs w:val="28"/>
          <w:lang w:val="pt-BR"/>
        </w:rPr>
        <w:t xml:space="preserve">(2) </w:t>
      </w:r>
      <w:r w:rsidR="00B437FD" w:rsidRPr="0055299A">
        <w:rPr>
          <w:sz w:val="28"/>
          <w:szCs w:val="28"/>
          <w:lang w:val="pt-BR"/>
        </w:rPr>
        <w:t xml:space="preserve">Phân tích, đánh giá thực trạng </w:t>
      </w:r>
      <w:r w:rsidR="00B11F33" w:rsidRPr="0055299A">
        <w:rPr>
          <w:sz w:val="28"/>
          <w:szCs w:val="28"/>
          <w:lang w:val="pt-BR"/>
        </w:rPr>
        <w:t xml:space="preserve">triển khai các </w:t>
      </w:r>
      <w:r w:rsidR="00B437FD" w:rsidRPr="0055299A">
        <w:rPr>
          <w:sz w:val="28"/>
          <w:szCs w:val="28"/>
          <w:lang w:val="pt-BR"/>
        </w:rPr>
        <w:t>hoạt động phát triển thương hiệu các sản phẩm trái cây đặc sản của Việt Nam trong giai đoạn vừ</w:t>
      </w:r>
      <w:r w:rsidR="008F5E3D" w:rsidRPr="0055299A">
        <w:rPr>
          <w:sz w:val="28"/>
          <w:szCs w:val="28"/>
          <w:lang w:val="pt-BR"/>
        </w:rPr>
        <w:t xml:space="preserve">a qua </w:t>
      </w:r>
    </w:p>
    <w:p w:rsidR="00B437FD" w:rsidRPr="0055299A" w:rsidRDefault="00556E6D" w:rsidP="0055299A">
      <w:pPr>
        <w:pStyle w:val="ListParagraph"/>
        <w:spacing w:after="0" w:line="240" w:lineRule="auto"/>
        <w:ind w:left="0" w:firstLine="720"/>
        <w:jc w:val="both"/>
        <w:rPr>
          <w:spacing w:val="-6"/>
          <w:sz w:val="28"/>
          <w:szCs w:val="28"/>
          <w:lang w:val="pt-BR"/>
        </w:rPr>
      </w:pPr>
      <w:r w:rsidRPr="0055299A">
        <w:rPr>
          <w:spacing w:val="-6"/>
          <w:kern w:val="16"/>
          <w:sz w:val="28"/>
          <w:szCs w:val="28"/>
          <w:lang w:val="pt-BR"/>
        </w:rPr>
        <w:t xml:space="preserve"> </w:t>
      </w:r>
      <w:r w:rsidR="00B150BA" w:rsidRPr="0055299A">
        <w:rPr>
          <w:spacing w:val="-6"/>
          <w:kern w:val="16"/>
          <w:sz w:val="28"/>
          <w:szCs w:val="28"/>
          <w:lang w:val="pt-BR"/>
        </w:rPr>
        <w:t xml:space="preserve">(3) </w:t>
      </w:r>
      <w:r w:rsidR="00B11F33" w:rsidRPr="0055299A">
        <w:rPr>
          <w:spacing w:val="-6"/>
          <w:kern w:val="16"/>
          <w:sz w:val="28"/>
          <w:szCs w:val="28"/>
          <w:lang w:val="pt-BR"/>
        </w:rPr>
        <w:t>Đề xuất những định hướng, giả</w:t>
      </w:r>
      <w:r w:rsidR="00F925AB" w:rsidRPr="0055299A">
        <w:rPr>
          <w:spacing w:val="-6"/>
          <w:kern w:val="16"/>
          <w:sz w:val="28"/>
          <w:szCs w:val="28"/>
          <w:lang w:val="pt-BR"/>
        </w:rPr>
        <w:t xml:space="preserve">i pháp và </w:t>
      </w:r>
      <w:r w:rsidR="00B11F33" w:rsidRPr="0055299A">
        <w:rPr>
          <w:spacing w:val="-6"/>
          <w:kern w:val="16"/>
          <w:sz w:val="28"/>
          <w:szCs w:val="28"/>
          <w:lang w:val="pt-BR"/>
        </w:rPr>
        <w:t>kiến nghị để phát triển thương hiệu cho các loại trái cây đặc sản của Việt Nam</w:t>
      </w:r>
      <w:r w:rsidR="00F925AB" w:rsidRPr="0055299A">
        <w:rPr>
          <w:spacing w:val="-6"/>
          <w:kern w:val="16"/>
          <w:sz w:val="28"/>
          <w:szCs w:val="28"/>
          <w:lang w:val="pt-BR"/>
        </w:rPr>
        <w:t xml:space="preserve"> </w:t>
      </w:r>
      <w:r w:rsidR="00F925AB" w:rsidRPr="0055299A">
        <w:rPr>
          <w:spacing w:val="-6"/>
          <w:sz w:val="28"/>
          <w:szCs w:val="28"/>
          <w:lang w:val="pt-BR"/>
        </w:rPr>
        <w:t>giai đoạn 2020 – 2025, tầm nhìn 2030</w:t>
      </w:r>
      <w:r w:rsidR="00237396" w:rsidRPr="0055299A">
        <w:rPr>
          <w:spacing w:val="-6"/>
          <w:sz w:val="28"/>
          <w:szCs w:val="28"/>
          <w:lang w:val="pt-BR"/>
        </w:rPr>
        <w:t>.</w:t>
      </w:r>
    </w:p>
    <w:p w:rsidR="00B437FD" w:rsidRPr="0055299A" w:rsidRDefault="001A15E0" w:rsidP="0055299A">
      <w:pPr>
        <w:spacing w:after="0" w:line="240" w:lineRule="auto"/>
        <w:rPr>
          <w:rFonts w:eastAsia="Times New Roman"/>
          <w:b/>
          <w:sz w:val="28"/>
          <w:szCs w:val="28"/>
          <w:lang w:val="pt-BR"/>
        </w:rPr>
      </w:pPr>
      <w:bookmarkStart w:id="9" w:name="_Toc16661885"/>
      <w:r w:rsidRPr="0055299A">
        <w:rPr>
          <w:b/>
          <w:sz w:val="28"/>
          <w:szCs w:val="28"/>
          <w:lang w:val="pt-BR"/>
        </w:rPr>
        <w:t>4</w:t>
      </w:r>
      <w:r w:rsidR="001A45DD" w:rsidRPr="0055299A">
        <w:rPr>
          <w:b/>
          <w:sz w:val="28"/>
          <w:szCs w:val="28"/>
          <w:lang w:val="pt-BR"/>
        </w:rPr>
        <w:t xml:space="preserve">. </w:t>
      </w:r>
      <w:bookmarkEnd w:id="9"/>
      <w:r w:rsidRPr="0055299A">
        <w:rPr>
          <w:b/>
          <w:sz w:val="28"/>
          <w:szCs w:val="28"/>
          <w:lang w:val="pt-BR"/>
        </w:rPr>
        <w:t>Đối tượng và phạm vi nghiên cứu</w:t>
      </w:r>
    </w:p>
    <w:p w:rsidR="001A45DD" w:rsidRPr="0055299A" w:rsidRDefault="001A45DD" w:rsidP="0055299A">
      <w:pPr>
        <w:pStyle w:val="NormalWeb"/>
        <w:shd w:val="clear" w:color="auto" w:fill="FFFFFF"/>
        <w:spacing w:before="0" w:beforeAutospacing="0" w:after="0" w:afterAutospacing="0"/>
        <w:jc w:val="both"/>
        <w:outlineLvl w:val="0"/>
        <w:rPr>
          <w:b/>
          <w:sz w:val="28"/>
          <w:szCs w:val="28"/>
          <w:lang w:val="nl-NL"/>
        </w:rPr>
      </w:pPr>
      <w:bookmarkStart w:id="10" w:name="_Toc16661576"/>
      <w:bookmarkStart w:id="11" w:name="_Toc16661886"/>
      <w:bookmarkStart w:id="12" w:name="_Toc533169131"/>
      <w:bookmarkStart w:id="13" w:name="_Toc534190990"/>
      <w:bookmarkStart w:id="14" w:name="_Toc11831259"/>
      <w:r w:rsidRPr="0055299A">
        <w:rPr>
          <w:b/>
          <w:sz w:val="28"/>
          <w:szCs w:val="28"/>
          <w:lang w:val="nl-NL"/>
        </w:rPr>
        <w:t>a. Đối tượng nghiên cứu</w:t>
      </w:r>
      <w:bookmarkEnd w:id="10"/>
      <w:bookmarkEnd w:id="11"/>
    </w:p>
    <w:p w:rsidR="001A45DD" w:rsidRPr="0055299A" w:rsidRDefault="00A45B29" w:rsidP="0055299A">
      <w:pPr>
        <w:pStyle w:val="NormalWeb"/>
        <w:shd w:val="clear" w:color="auto" w:fill="FFFFFF"/>
        <w:spacing w:before="0" w:beforeAutospacing="0" w:after="0" w:afterAutospacing="0"/>
        <w:ind w:firstLine="720"/>
        <w:jc w:val="both"/>
        <w:outlineLvl w:val="0"/>
        <w:rPr>
          <w:sz w:val="28"/>
          <w:szCs w:val="28"/>
          <w:lang w:val="nl-NL"/>
        </w:rPr>
      </w:pPr>
      <w:bookmarkStart w:id="15" w:name="_Toc16661577"/>
      <w:bookmarkStart w:id="16" w:name="_Toc16661887"/>
      <w:r w:rsidRPr="0055299A">
        <w:rPr>
          <w:sz w:val="28"/>
          <w:szCs w:val="28"/>
          <w:lang w:val="nl-NL"/>
        </w:rPr>
        <w:t>N</w:t>
      </w:r>
      <w:r w:rsidR="001A45DD" w:rsidRPr="0055299A">
        <w:rPr>
          <w:sz w:val="28"/>
          <w:szCs w:val="28"/>
          <w:lang w:val="nl-NL"/>
        </w:rPr>
        <w:t xml:space="preserve">hững vấn đề lý luận và thực tiễn về phát triển thương hiệu tập thể </w:t>
      </w:r>
      <w:r w:rsidR="00556E6D" w:rsidRPr="0055299A">
        <w:rPr>
          <w:sz w:val="28"/>
          <w:szCs w:val="28"/>
          <w:lang w:val="nl-NL"/>
        </w:rPr>
        <w:t xml:space="preserve">cho nông sản nói chung và </w:t>
      </w:r>
      <w:r w:rsidR="001A45DD" w:rsidRPr="0055299A">
        <w:rPr>
          <w:sz w:val="28"/>
          <w:szCs w:val="28"/>
          <w:lang w:val="nl-NL"/>
        </w:rPr>
        <w:t>trái cây đặc sản của Việt Nam nói riêng.</w:t>
      </w:r>
      <w:bookmarkEnd w:id="15"/>
      <w:bookmarkEnd w:id="16"/>
      <w:r w:rsidR="001A45DD" w:rsidRPr="0055299A">
        <w:rPr>
          <w:sz w:val="28"/>
          <w:szCs w:val="28"/>
          <w:lang w:val="nl-NL"/>
        </w:rPr>
        <w:t xml:space="preserve"> </w:t>
      </w:r>
    </w:p>
    <w:p w:rsidR="001A45DD" w:rsidRPr="0055299A" w:rsidRDefault="001A45DD" w:rsidP="0055299A">
      <w:pPr>
        <w:pStyle w:val="NormalWeb"/>
        <w:shd w:val="clear" w:color="auto" w:fill="FFFFFF"/>
        <w:spacing w:before="0" w:beforeAutospacing="0" w:after="0" w:afterAutospacing="0"/>
        <w:jc w:val="both"/>
        <w:outlineLvl w:val="0"/>
        <w:rPr>
          <w:b/>
          <w:sz w:val="28"/>
          <w:szCs w:val="28"/>
          <w:lang w:val="nl-NL"/>
        </w:rPr>
      </w:pPr>
      <w:bookmarkStart w:id="17" w:name="_Toc16661578"/>
      <w:bookmarkStart w:id="18" w:name="_Toc16661888"/>
      <w:r w:rsidRPr="0055299A">
        <w:rPr>
          <w:b/>
          <w:sz w:val="28"/>
          <w:szCs w:val="28"/>
          <w:lang w:val="nl-NL"/>
        </w:rPr>
        <w:t>b. Phạm vi nghiên cứu</w:t>
      </w:r>
      <w:bookmarkEnd w:id="17"/>
      <w:bookmarkEnd w:id="18"/>
    </w:p>
    <w:p w:rsidR="00A3750C" w:rsidRPr="0055299A" w:rsidRDefault="00B437FD" w:rsidP="0055299A">
      <w:pPr>
        <w:pStyle w:val="NormalWeb"/>
        <w:numPr>
          <w:ilvl w:val="0"/>
          <w:numId w:val="26"/>
        </w:numPr>
        <w:shd w:val="clear" w:color="auto" w:fill="FFFFFF"/>
        <w:spacing w:before="0" w:beforeAutospacing="0" w:after="0" w:afterAutospacing="0"/>
        <w:jc w:val="both"/>
        <w:outlineLvl w:val="0"/>
        <w:rPr>
          <w:sz w:val="28"/>
          <w:szCs w:val="28"/>
        </w:rPr>
      </w:pPr>
      <w:bookmarkStart w:id="19" w:name="_Toc16661579"/>
      <w:bookmarkStart w:id="20" w:name="_Toc16661889"/>
      <w:r w:rsidRPr="0055299A">
        <w:rPr>
          <w:i/>
          <w:sz w:val="28"/>
          <w:szCs w:val="28"/>
          <w:lang w:val="nl-NL"/>
        </w:rPr>
        <w:t>Phạm vi không gian nghiên cứu</w:t>
      </w:r>
      <w:bookmarkEnd w:id="12"/>
      <w:bookmarkEnd w:id="13"/>
      <w:bookmarkEnd w:id="14"/>
      <w:r w:rsidR="00A3750C" w:rsidRPr="0055299A">
        <w:rPr>
          <w:i/>
          <w:sz w:val="28"/>
          <w:szCs w:val="28"/>
          <w:lang w:val="nl-NL"/>
        </w:rPr>
        <w:t>:</w:t>
      </w:r>
      <w:bookmarkEnd w:id="19"/>
      <w:bookmarkEnd w:id="20"/>
      <w:r w:rsidR="00A3750C" w:rsidRPr="0055299A">
        <w:rPr>
          <w:i/>
          <w:sz w:val="28"/>
          <w:szCs w:val="28"/>
          <w:lang w:val="nl-NL"/>
        </w:rPr>
        <w:t xml:space="preserve"> </w:t>
      </w:r>
    </w:p>
    <w:p w:rsidR="00B437FD" w:rsidRPr="0055299A" w:rsidRDefault="00A3750C" w:rsidP="0055299A">
      <w:pPr>
        <w:pStyle w:val="NormalWeb"/>
        <w:shd w:val="clear" w:color="auto" w:fill="FFFFFF"/>
        <w:spacing w:before="0" w:beforeAutospacing="0" w:after="0" w:afterAutospacing="0"/>
        <w:ind w:firstLine="720"/>
        <w:jc w:val="both"/>
        <w:outlineLvl w:val="0"/>
        <w:rPr>
          <w:b/>
          <w:i/>
          <w:sz w:val="28"/>
          <w:szCs w:val="28"/>
          <w:lang w:val="pt-BR"/>
        </w:rPr>
      </w:pPr>
      <w:bookmarkStart w:id="21" w:name="_Toc16661580"/>
      <w:bookmarkStart w:id="22" w:name="_Toc16661890"/>
      <w:r w:rsidRPr="0055299A">
        <w:rPr>
          <w:sz w:val="28"/>
          <w:szCs w:val="28"/>
        </w:rPr>
        <w:lastRenderedPageBreak/>
        <w:t>Các hoạt động thực tiễn phát triển thương hiệu tập thể của trái cây đặc sản Việt Nam, trong đó luận án tập trung vào 2 loại trái cây là cam đặc sản</w:t>
      </w:r>
      <w:r w:rsidR="00C27849" w:rsidRPr="0055299A">
        <w:rPr>
          <w:sz w:val="28"/>
          <w:szCs w:val="28"/>
        </w:rPr>
        <w:t xml:space="preserve"> và vải thiều đặc sản của các tỉ</w:t>
      </w:r>
      <w:r w:rsidRPr="0055299A">
        <w:rPr>
          <w:sz w:val="28"/>
          <w:szCs w:val="28"/>
        </w:rPr>
        <w:t xml:space="preserve">nh </w:t>
      </w:r>
      <w:r w:rsidRPr="0055299A">
        <w:rPr>
          <w:spacing w:val="-6"/>
          <w:sz w:val="28"/>
          <w:szCs w:val="28"/>
          <w:lang w:val="nl-NL"/>
        </w:rPr>
        <w:t>Tuyên Quang, Hòa Bình, Nghệ An, Bắc Giang, Hải Dương</w:t>
      </w:r>
      <w:r w:rsidRPr="0055299A">
        <w:rPr>
          <w:sz w:val="28"/>
          <w:szCs w:val="28"/>
        </w:rPr>
        <w:t>.</w:t>
      </w:r>
      <w:bookmarkEnd w:id="21"/>
      <w:bookmarkEnd w:id="22"/>
    </w:p>
    <w:p w:rsidR="00A3750C" w:rsidRPr="0055299A" w:rsidRDefault="00B437FD" w:rsidP="0055299A">
      <w:pPr>
        <w:pStyle w:val="ListParagraph"/>
        <w:numPr>
          <w:ilvl w:val="0"/>
          <w:numId w:val="26"/>
        </w:numPr>
        <w:spacing w:after="0" w:line="240" w:lineRule="auto"/>
        <w:jc w:val="both"/>
        <w:rPr>
          <w:i/>
          <w:sz w:val="28"/>
          <w:szCs w:val="28"/>
          <w:lang w:val="nl-NL"/>
        </w:rPr>
      </w:pPr>
      <w:r w:rsidRPr="0055299A">
        <w:rPr>
          <w:i/>
          <w:sz w:val="28"/>
          <w:szCs w:val="28"/>
          <w:lang w:val="nl-NL"/>
        </w:rPr>
        <w:t>Phạm vi thời gian nghiên cứ</w:t>
      </w:r>
      <w:r w:rsidR="00A3750C" w:rsidRPr="0055299A">
        <w:rPr>
          <w:i/>
          <w:sz w:val="28"/>
          <w:szCs w:val="28"/>
          <w:lang w:val="nl-NL"/>
        </w:rPr>
        <w:t xml:space="preserve">u: </w:t>
      </w:r>
    </w:p>
    <w:p w:rsidR="00B437FD" w:rsidRPr="0055299A" w:rsidRDefault="00A3750C" w:rsidP="0055299A">
      <w:pPr>
        <w:spacing w:after="0" w:line="240" w:lineRule="auto"/>
        <w:ind w:firstLine="720"/>
        <w:jc w:val="both"/>
        <w:rPr>
          <w:b/>
          <w:i/>
          <w:sz w:val="28"/>
          <w:szCs w:val="28"/>
          <w:lang w:val="nl-NL"/>
        </w:rPr>
      </w:pPr>
      <w:r w:rsidRPr="0055299A">
        <w:rPr>
          <w:sz w:val="28"/>
          <w:szCs w:val="28"/>
          <w:lang w:val="nl-NL"/>
        </w:rPr>
        <w:t>Luận án</w:t>
      </w:r>
      <w:r w:rsidRPr="0055299A">
        <w:rPr>
          <w:b/>
          <w:i/>
          <w:sz w:val="28"/>
          <w:szCs w:val="28"/>
          <w:lang w:val="nl-NL"/>
        </w:rPr>
        <w:t xml:space="preserve"> </w:t>
      </w:r>
      <w:r w:rsidRPr="0055299A">
        <w:rPr>
          <w:sz w:val="28"/>
          <w:szCs w:val="28"/>
          <w:lang w:val="nl-NL"/>
        </w:rPr>
        <w:t>n</w:t>
      </w:r>
      <w:r w:rsidR="00B437FD" w:rsidRPr="0055299A">
        <w:rPr>
          <w:sz w:val="28"/>
          <w:szCs w:val="28"/>
          <w:lang w:val="nl-NL"/>
        </w:rPr>
        <w:t xml:space="preserve">ghiên cứu thực trạng phát triển thương hiệu tập thể của trái cây </w:t>
      </w:r>
      <w:r w:rsidRPr="0055299A">
        <w:rPr>
          <w:sz w:val="28"/>
          <w:szCs w:val="28"/>
          <w:lang w:val="nl-NL"/>
        </w:rPr>
        <w:t xml:space="preserve">đặc sản </w:t>
      </w:r>
      <w:r w:rsidR="00B437FD" w:rsidRPr="0055299A">
        <w:rPr>
          <w:sz w:val="28"/>
          <w:szCs w:val="28"/>
          <w:lang w:val="nl-NL"/>
        </w:rPr>
        <w:t>Việt Nam trong giai đoạn từ</w:t>
      </w:r>
      <w:r w:rsidRPr="0055299A">
        <w:rPr>
          <w:sz w:val="28"/>
          <w:szCs w:val="28"/>
          <w:lang w:val="nl-NL"/>
        </w:rPr>
        <w:t xml:space="preserve"> 2014</w:t>
      </w:r>
      <w:r w:rsidR="00C27849" w:rsidRPr="0055299A">
        <w:rPr>
          <w:sz w:val="28"/>
          <w:szCs w:val="28"/>
          <w:lang w:val="nl-NL"/>
        </w:rPr>
        <w:t xml:space="preserve"> – 2019</w:t>
      </w:r>
      <w:r w:rsidR="00B437FD" w:rsidRPr="0055299A">
        <w:rPr>
          <w:sz w:val="28"/>
          <w:szCs w:val="28"/>
          <w:lang w:val="nl-NL"/>
        </w:rPr>
        <w:t xml:space="preserve"> và định hướng phát triển thương hiệu tập thể cho sản phẩm này đến năm 2025</w:t>
      </w:r>
      <w:r w:rsidRPr="0055299A">
        <w:rPr>
          <w:sz w:val="28"/>
          <w:szCs w:val="28"/>
          <w:lang w:val="nl-NL"/>
        </w:rPr>
        <w:t>, tầm nhìn 2030</w:t>
      </w:r>
      <w:r w:rsidR="00B437FD" w:rsidRPr="0055299A">
        <w:rPr>
          <w:sz w:val="28"/>
          <w:szCs w:val="28"/>
          <w:lang w:val="nl-NL"/>
        </w:rPr>
        <w:t>.</w:t>
      </w:r>
    </w:p>
    <w:p w:rsidR="00B437FD" w:rsidRPr="0055299A" w:rsidRDefault="00B437FD" w:rsidP="0055299A">
      <w:pPr>
        <w:pStyle w:val="ListParagraph"/>
        <w:numPr>
          <w:ilvl w:val="0"/>
          <w:numId w:val="26"/>
        </w:numPr>
        <w:spacing w:after="0" w:line="240" w:lineRule="auto"/>
        <w:jc w:val="both"/>
        <w:rPr>
          <w:i/>
          <w:sz w:val="28"/>
          <w:szCs w:val="28"/>
          <w:lang w:val="nl-NL"/>
        </w:rPr>
      </w:pPr>
      <w:r w:rsidRPr="0055299A">
        <w:rPr>
          <w:i/>
          <w:sz w:val="28"/>
          <w:szCs w:val="28"/>
          <w:lang w:val="nl-NL"/>
        </w:rPr>
        <w:t>Phạm vi nội dung nghiên cứu</w:t>
      </w:r>
      <w:r w:rsidR="00A3750C" w:rsidRPr="0055299A">
        <w:rPr>
          <w:i/>
          <w:sz w:val="28"/>
          <w:szCs w:val="28"/>
          <w:lang w:val="nl-NL"/>
        </w:rPr>
        <w:t>:</w:t>
      </w:r>
    </w:p>
    <w:p w:rsidR="00B437FD" w:rsidRPr="0055299A" w:rsidRDefault="009E5971" w:rsidP="0055299A">
      <w:pPr>
        <w:spacing w:after="0" w:line="240" w:lineRule="auto"/>
        <w:ind w:firstLine="680"/>
        <w:jc w:val="both"/>
        <w:rPr>
          <w:spacing w:val="-6"/>
          <w:sz w:val="28"/>
          <w:szCs w:val="28"/>
          <w:lang w:val="nl-NL"/>
        </w:rPr>
      </w:pPr>
      <w:r w:rsidRPr="0055299A">
        <w:rPr>
          <w:spacing w:val="-6"/>
          <w:sz w:val="28"/>
          <w:szCs w:val="28"/>
          <w:lang w:val="nl-NL"/>
        </w:rPr>
        <w:t xml:space="preserve">Luận án tập trung nghiên cứu </w:t>
      </w:r>
      <w:r w:rsidR="00C578A5" w:rsidRPr="0055299A">
        <w:rPr>
          <w:spacing w:val="-6"/>
          <w:sz w:val="28"/>
          <w:szCs w:val="28"/>
          <w:lang w:val="nl-NL"/>
        </w:rPr>
        <w:t>một số nội dung sau</w:t>
      </w:r>
      <w:r w:rsidR="00B437FD" w:rsidRPr="0055299A">
        <w:rPr>
          <w:spacing w:val="-6"/>
          <w:sz w:val="28"/>
          <w:szCs w:val="28"/>
          <w:lang w:val="nl-NL"/>
        </w:rPr>
        <w:t>:</w:t>
      </w:r>
    </w:p>
    <w:p w:rsidR="00C578A5" w:rsidRPr="0055299A" w:rsidRDefault="00C578A5" w:rsidP="0055299A">
      <w:pPr>
        <w:spacing w:after="0" w:line="240" w:lineRule="auto"/>
        <w:ind w:firstLine="680"/>
        <w:jc w:val="both"/>
        <w:rPr>
          <w:spacing w:val="-6"/>
          <w:sz w:val="28"/>
          <w:szCs w:val="28"/>
          <w:lang w:val="nl-NL"/>
        </w:rPr>
      </w:pPr>
      <w:r w:rsidRPr="0055299A">
        <w:rPr>
          <w:spacing w:val="-6"/>
          <w:sz w:val="28"/>
          <w:szCs w:val="28"/>
          <w:lang w:val="nl-NL"/>
        </w:rPr>
        <w:t>- Các đặc điểm và dạng thức của thương hiệu tập thể</w:t>
      </w:r>
    </w:p>
    <w:p w:rsidR="00C578A5" w:rsidRPr="0055299A" w:rsidRDefault="00C578A5" w:rsidP="0055299A">
      <w:pPr>
        <w:spacing w:after="0" w:line="240" w:lineRule="auto"/>
        <w:ind w:firstLine="680"/>
        <w:jc w:val="both"/>
        <w:rPr>
          <w:spacing w:val="-6"/>
          <w:sz w:val="28"/>
          <w:szCs w:val="28"/>
          <w:lang w:val="nl-NL"/>
        </w:rPr>
      </w:pPr>
      <w:r w:rsidRPr="0055299A">
        <w:rPr>
          <w:spacing w:val="-6"/>
          <w:sz w:val="28"/>
          <w:szCs w:val="28"/>
          <w:lang w:val="nl-NL"/>
        </w:rPr>
        <w:t>- Đặc điểm của trái cây đặc sản Việt Nam</w:t>
      </w:r>
    </w:p>
    <w:p w:rsidR="00B437FD" w:rsidRPr="0055299A" w:rsidRDefault="00B437FD" w:rsidP="0055299A">
      <w:pPr>
        <w:spacing w:after="0" w:line="240" w:lineRule="auto"/>
        <w:ind w:firstLine="680"/>
        <w:jc w:val="both"/>
        <w:rPr>
          <w:sz w:val="28"/>
          <w:szCs w:val="28"/>
          <w:lang w:val="nl-NL"/>
        </w:rPr>
      </w:pPr>
      <w:r w:rsidRPr="0055299A">
        <w:rPr>
          <w:sz w:val="28"/>
          <w:szCs w:val="28"/>
          <w:lang w:val="nl-NL"/>
        </w:rPr>
        <w:t>- Phân tích các nhân tố ảnh hưởng đến hoạt động phát triển thương hiệu</w:t>
      </w:r>
      <w:r w:rsidR="00C578A5" w:rsidRPr="0055299A">
        <w:rPr>
          <w:sz w:val="28"/>
          <w:szCs w:val="28"/>
          <w:lang w:val="nl-NL"/>
        </w:rPr>
        <w:t xml:space="preserve"> tập thể</w:t>
      </w:r>
      <w:r w:rsidRPr="0055299A">
        <w:rPr>
          <w:sz w:val="28"/>
          <w:szCs w:val="28"/>
          <w:lang w:val="nl-NL"/>
        </w:rPr>
        <w:t xml:space="preserve"> cho trái cây đặc sản của Việt Nam.</w:t>
      </w:r>
    </w:p>
    <w:p w:rsidR="00BD6535" w:rsidRPr="0055299A" w:rsidRDefault="00B437FD" w:rsidP="0055299A">
      <w:pPr>
        <w:spacing w:after="0" w:line="240" w:lineRule="auto"/>
        <w:ind w:firstLine="680"/>
        <w:jc w:val="both"/>
        <w:rPr>
          <w:b/>
          <w:spacing w:val="-4"/>
          <w:sz w:val="28"/>
          <w:szCs w:val="28"/>
          <w:lang w:val="nl-NL"/>
        </w:rPr>
      </w:pPr>
      <w:r w:rsidRPr="0055299A">
        <w:rPr>
          <w:spacing w:val="-4"/>
          <w:sz w:val="28"/>
          <w:szCs w:val="28"/>
          <w:lang w:val="nl-NL"/>
        </w:rPr>
        <w:t>- Phân tích các nội dung phát triển thương hiệu tập thể trái cây Việt Nam</w:t>
      </w:r>
      <w:r w:rsidRPr="0055299A">
        <w:rPr>
          <w:b/>
          <w:spacing w:val="-4"/>
          <w:sz w:val="28"/>
          <w:szCs w:val="28"/>
          <w:lang w:val="nl-NL"/>
        </w:rPr>
        <w:t xml:space="preserve"> </w:t>
      </w:r>
      <w:bookmarkStart w:id="23" w:name="_Toc16661891"/>
    </w:p>
    <w:p w:rsidR="005F6228" w:rsidRPr="0055299A" w:rsidRDefault="00A45B29" w:rsidP="0055299A">
      <w:pPr>
        <w:spacing w:after="0" w:line="240" w:lineRule="auto"/>
        <w:jc w:val="both"/>
        <w:outlineLvl w:val="0"/>
        <w:rPr>
          <w:b/>
          <w:sz w:val="28"/>
          <w:szCs w:val="28"/>
          <w:lang w:val="nl-NL"/>
        </w:rPr>
      </w:pPr>
      <w:r w:rsidRPr="0055299A">
        <w:rPr>
          <w:b/>
          <w:sz w:val="28"/>
          <w:szCs w:val="28"/>
          <w:lang w:val="nl-NL"/>
        </w:rPr>
        <w:t>5</w:t>
      </w:r>
      <w:r w:rsidR="00B437FD" w:rsidRPr="0055299A">
        <w:rPr>
          <w:b/>
          <w:sz w:val="28"/>
          <w:szCs w:val="28"/>
          <w:lang w:val="nl-NL"/>
        </w:rPr>
        <w:t xml:space="preserve">. </w:t>
      </w:r>
      <w:r w:rsidRPr="0055299A">
        <w:rPr>
          <w:b/>
          <w:sz w:val="28"/>
          <w:szCs w:val="28"/>
          <w:lang w:val="nl-NL"/>
        </w:rPr>
        <w:t>Phương pháp nghiên cứu</w:t>
      </w:r>
      <w:bookmarkEnd w:id="23"/>
    </w:p>
    <w:p w:rsidR="00EB35AC" w:rsidRPr="0055299A" w:rsidRDefault="00A45B29" w:rsidP="0055299A">
      <w:pPr>
        <w:spacing w:after="0" w:line="240" w:lineRule="auto"/>
        <w:jc w:val="both"/>
        <w:outlineLvl w:val="0"/>
        <w:rPr>
          <w:b/>
          <w:sz w:val="28"/>
          <w:szCs w:val="28"/>
          <w:lang w:val="nl-NL"/>
        </w:rPr>
      </w:pPr>
      <w:bookmarkStart w:id="24" w:name="_Toc16661585"/>
      <w:bookmarkStart w:id="25" w:name="_Toc16661895"/>
      <w:r w:rsidRPr="0055299A">
        <w:rPr>
          <w:b/>
          <w:sz w:val="28"/>
          <w:szCs w:val="28"/>
          <w:lang w:val="nl-NL"/>
        </w:rPr>
        <w:t>a</w:t>
      </w:r>
      <w:r w:rsidR="00EB35AC" w:rsidRPr="0055299A">
        <w:rPr>
          <w:b/>
          <w:sz w:val="28"/>
          <w:szCs w:val="28"/>
          <w:lang w:val="nl-NL"/>
        </w:rPr>
        <w:t>. Phương pháp lựa chọn trái cây nghiên cứu điển hình</w:t>
      </w:r>
      <w:bookmarkEnd w:id="24"/>
      <w:bookmarkEnd w:id="25"/>
    </w:p>
    <w:p w:rsidR="00EB35AC" w:rsidRPr="0055299A" w:rsidRDefault="00EB35AC" w:rsidP="0055299A">
      <w:pPr>
        <w:spacing w:after="0" w:line="240" w:lineRule="auto"/>
        <w:ind w:firstLine="680"/>
        <w:jc w:val="both"/>
        <w:rPr>
          <w:b/>
          <w:i/>
          <w:sz w:val="28"/>
          <w:szCs w:val="28"/>
          <w:lang w:val="nl-NL"/>
        </w:rPr>
      </w:pPr>
      <w:r w:rsidRPr="0055299A">
        <w:rPr>
          <w:sz w:val="28"/>
          <w:szCs w:val="28"/>
          <w:lang w:val="nl-NL"/>
        </w:rPr>
        <w:t xml:space="preserve">Dựa vào đặc điểm các loại trái cây đặc sản theo từng vùng với các yếu tố thổ nhưỡng, khí hậu đặc trưng; đảm bảo tính đại diện cho trái cây có tiềm năng của Việt Nam, đại hiện cho năng lực sản xuất của các hộ nông dân, các địa phương có kinh nghiệm chế biến và phát triển thương mại sản phẩm trái cây, 2 loại trái cây sau sẽ được chọn nghiên cứu điển hình: </w:t>
      </w:r>
      <w:r w:rsidRPr="0055299A">
        <w:rPr>
          <w:i/>
          <w:sz w:val="28"/>
          <w:szCs w:val="28"/>
          <w:lang w:val="nl-NL"/>
        </w:rPr>
        <w:t>cam đặc sản, vải thiều đặc sản.</w:t>
      </w:r>
      <w:r w:rsidRPr="0055299A">
        <w:rPr>
          <w:b/>
          <w:i/>
          <w:sz w:val="28"/>
          <w:szCs w:val="28"/>
          <w:lang w:val="nl-NL"/>
        </w:rPr>
        <w:t xml:space="preserve"> </w:t>
      </w:r>
    </w:p>
    <w:p w:rsidR="00EB35AC" w:rsidRPr="0055299A" w:rsidRDefault="00EB35AC" w:rsidP="0055299A">
      <w:pPr>
        <w:spacing w:after="0" w:line="240" w:lineRule="auto"/>
        <w:ind w:firstLine="680"/>
        <w:jc w:val="both"/>
        <w:rPr>
          <w:sz w:val="28"/>
          <w:szCs w:val="28"/>
          <w:lang w:val="nl-NL"/>
        </w:rPr>
      </w:pPr>
      <w:r w:rsidRPr="0055299A">
        <w:rPr>
          <w:sz w:val="28"/>
          <w:szCs w:val="28"/>
          <w:lang w:val="nl-NL"/>
        </w:rPr>
        <w:t>Các loại trái cây này được chọn vì những lý do sau: Đều là những loại trái cây mang đậm tính chất đặc sản vùng miền, có khả năng nhận biết và phân biệt cao; Đại diện cho những trái cây có tiềm năng phát triển cả thị trường trong nước và xuất khẩu của Việt Nam; Chiếm tỷ lệ diện tích gieo trồng và sản xuất tương đối lớn; Đại diện cho nhóm sản phẩm chủ lực của ngành trái cây Việt Nam; Đại diện cho các vùng đại phương với đặc điểm thổ nhưỡng, khí hậu riêng biệt.</w:t>
      </w:r>
    </w:p>
    <w:p w:rsidR="00A45B29" w:rsidRPr="0055299A" w:rsidRDefault="00EB35AC" w:rsidP="0055299A">
      <w:pPr>
        <w:spacing w:after="0" w:line="240" w:lineRule="auto"/>
        <w:ind w:firstLine="680"/>
        <w:jc w:val="both"/>
        <w:rPr>
          <w:sz w:val="28"/>
          <w:szCs w:val="28"/>
          <w:lang w:val="nl-NL"/>
        </w:rPr>
      </w:pPr>
      <w:r w:rsidRPr="0055299A">
        <w:rPr>
          <w:sz w:val="28"/>
          <w:szCs w:val="28"/>
          <w:lang w:val="nl-NL"/>
        </w:rPr>
        <w:t>Từ các loại trái cây đặc sản được lựa chọn ở trên, dựa vào tình hình sản xuất thực tế trái cây của các địa phương trên cả nước và các tài liệu đã công bố của Bộ Nông nghiệp và phát triển nông thôn, Niên giám thống kê nông nghiệp các tỉnh; Hiệp hội rau quả Việt nam và số liệu khảo sát thực tế của tác giả, các địa phương được chọn nghiên cứu là: Tuyên Quang, Hòa Bình, Nghệ An, Bắc Giang, Hả</w:t>
      </w:r>
      <w:r w:rsidR="00A45B29" w:rsidRPr="0055299A">
        <w:rPr>
          <w:sz w:val="28"/>
          <w:szCs w:val="28"/>
          <w:lang w:val="nl-NL"/>
        </w:rPr>
        <w:t>i Dương</w:t>
      </w:r>
      <w:bookmarkStart w:id="26" w:name="_Toc16661587"/>
      <w:bookmarkStart w:id="27" w:name="_Toc16661897"/>
    </w:p>
    <w:p w:rsidR="00B437FD" w:rsidRPr="0055299A" w:rsidRDefault="00A45B29" w:rsidP="0055299A">
      <w:pPr>
        <w:spacing w:after="0" w:line="240" w:lineRule="auto"/>
        <w:jc w:val="both"/>
        <w:rPr>
          <w:b/>
          <w:sz w:val="28"/>
          <w:szCs w:val="28"/>
          <w:lang w:val="nl-NL"/>
        </w:rPr>
      </w:pPr>
      <w:r w:rsidRPr="0055299A">
        <w:rPr>
          <w:b/>
          <w:sz w:val="28"/>
          <w:szCs w:val="28"/>
          <w:lang w:val="nl-NL"/>
        </w:rPr>
        <w:t xml:space="preserve">b. </w:t>
      </w:r>
      <w:r w:rsidR="005F6228" w:rsidRPr="0055299A">
        <w:rPr>
          <w:b/>
          <w:sz w:val="28"/>
          <w:szCs w:val="28"/>
          <w:lang w:val="nl-NL"/>
        </w:rPr>
        <w:t>Phương pháp</w:t>
      </w:r>
      <w:r w:rsidR="00EB35AC" w:rsidRPr="0055299A">
        <w:rPr>
          <w:b/>
          <w:sz w:val="28"/>
          <w:szCs w:val="28"/>
          <w:lang w:val="nl-NL"/>
        </w:rPr>
        <w:t xml:space="preserve"> thu thập và xử lý dữ liệu</w:t>
      </w:r>
      <w:bookmarkEnd w:id="26"/>
      <w:bookmarkEnd w:id="27"/>
    </w:p>
    <w:p w:rsidR="00B437FD" w:rsidRPr="0055299A" w:rsidRDefault="00B437FD" w:rsidP="0055299A">
      <w:pPr>
        <w:spacing w:after="0" w:line="240" w:lineRule="auto"/>
        <w:ind w:firstLine="720"/>
        <w:jc w:val="both"/>
        <w:rPr>
          <w:sz w:val="28"/>
          <w:szCs w:val="28"/>
          <w:lang w:val="nl-NL"/>
        </w:rPr>
      </w:pPr>
      <w:r w:rsidRPr="0055299A">
        <w:rPr>
          <w:b/>
          <w:i/>
          <w:sz w:val="28"/>
          <w:szCs w:val="28"/>
          <w:lang w:val="nl-NL"/>
        </w:rPr>
        <w:t>- Thu thập dữ liệu thứ cấp</w:t>
      </w:r>
      <w:r w:rsidRPr="0055299A">
        <w:rPr>
          <w:b/>
          <w:sz w:val="28"/>
          <w:szCs w:val="28"/>
          <w:lang w:val="nl-NL"/>
        </w:rPr>
        <w:t>:</w:t>
      </w:r>
      <w:r w:rsidRPr="0055299A">
        <w:rPr>
          <w:sz w:val="28"/>
          <w:szCs w:val="28"/>
          <w:lang w:val="nl-NL"/>
        </w:rPr>
        <w:t xml:space="preserve"> Thu thập dữ liệu từ báo cáo của Bộ Nông nghiệp và phát triển nông thôn, Bộ Khoa học công nghệ; Sở nông nghiệp và phát triển nông thôn các tỉnh, địa phương có trái cây đặc sản; báo cáo hoạt động kinh doanh của các doanh nghiệp kinh doanh nông sản; từ các công trình khoa học có liên quan; sách báo, tạp chí; internet về tình hình hoạt động, quản lý và phát triển thương hiệu cho trái cây đặc sản trong thời gian qua.</w:t>
      </w:r>
    </w:p>
    <w:p w:rsidR="00B437FD" w:rsidRPr="0055299A" w:rsidRDefault="00B437FD" w:rsidP="0055299A">
      <w:pPr>
        <w:spacing w:after="0" w:line="240" w:lineRule="auto"/>
        <w:ind w:firstLine="720"/>
        <w:jc w:val="both"/>
        <w:rPr>
          <w:sz w:val="28"/>
          <w:szCs w:val="28"/>
          <w:lang w:val="nl-NL"/>
        </w:rPr>
      </w:pPr>
      <w:r w:rsidRPr="0055299A">
        <w:rPr>
          <w:b/>
          <w:i/>
          <w:sz w:val="28"/>
          <w:szCs w:val="28"/>
          <w:lang w:val="nl-NL"/>
        </w:rPr>
        <w:t>- Thu thập dữ liệu sơ cấp</w:t>
      </w:r>
      <w:r w:rsidRPr="0055299A">
        <w:rPr>
          <w:b/>
          <w:sz w:val="28"/>
          <w:szCs w:val="28"/>
          <w:lang w:val="nl-NL"/>
        </w:rPr>
        <w:t>:</w:t>
      </w:r>
      <w:r w:rsidRPr="0055299A">
        <w:rPr>
          <w:sz w:val="28"/>
          <w:szCs w:val="28"/>
          <w:lang w:val="nl-NL"/>
        </w:rPr>
        <w:t xml:space="preserve"> Để thu thập dữ liệu sơ cấp cho nghiên cứu, tác giả đã thực hiện một số phương pháp sau:</w:t>
      </w:r>
    </w:p>
    <w:p w:rsidR="00B437FD" w:rsidRPr="0055299A" w:rsidRDefault="00B437FD" w:rsidP="0055299A">
      <w:pPr>
        <w:spacing w:after="0" w:line="240" w:lineRule="auto"/>
        <w:ind w:firstLine="720"/>
        <w:jc w:val="both"/>
        <w:rPr>
          <w:i/>
          <w:sz w:val="28"/>
          <w:szCs w:val="28"/>
          <w:lang w:val="nl-NL"/>
        </w:rPr>
      </w:pPr>
      <w:r w:rsidRPr="0055299A">
        <w:rPr>
          <w:i/>
          <w:sz w:val="28"/>
          <w:szCs w:val="28"/>
          <w:lang w:val="nl-NL"/>
        </w:rPr>
        <w:t>+ Phương pháp sử dụng phiếu điều tra</w:t>
      </w:r>
      <w:r w:rsidRPr="0055299A">
        <w:rPr>
          <w:sz w:val="28"/>
          <w:szCs w:val="28"/>
          <w:lang w:val="nl-NL"/>
        </w:rPr>
        <w:t xml:space="preserve">: Tác giả khảo sát theo phương pháp chọn mẫu </w:t>
      </w:r>
      <w:r w:rsidR="00F06E65" w:rsidRPr="0055299A">
        <w:rPr>
          <w:sz w:val="28"/>
          <w:szCs w:val="28"/>
          <w:lang w:val="nl-NL"/>
        </w:rPr>
        <w:t>thuận tiện</w:t>
      </w:r>
      <w:r w:rsidRPr="0055299A">
        <w:rPr>
          <w:sz w:val="28"/>
          <w:szCs w:val="28"/>
          <w:lang w:val="nl-NL"/>
        </w:rPr>
        <w:t xml:space="preserve">, các phiếu điều tra được gửi tới các đối tượng là tổ chức, cá nhân là đầu mối thường xuyên tiến hành các hoạt động mua bán, trao đổi sản phẩm </w:t>
      </w:r>
      <w:r w:rsidRPr="0055299A">
        <w:rPr>
          <w:sz w:val="28"/>
          <w:szCs w:val="28"/>
          <w:lang w:val="nl-NL"/>
        </w:rPr>
        <w:lastRenderedPageBreak/>
        <w:t>trái cây và người tiêu dùng trái cây cùng các sản phẩm liên quan cho nhu cầu sinh hoạt thường ngày</w:t>
      </w:r>
      <w:r w:rsidRPr="0055299A">
        <w:rPr>
          <w:i/>
          <w:sz w:val="28"/>
          <w:szCs w:val="28"/>
          <w:lang w:val="nl-NL"/>
        </w:rPr>
        <w:t>.</w:t>
      </w:r>
    </w:p>
    <w:p w:rsidR="00B437FD" w:rsidRPr="0055299A" w:rsidRDefault="00B437FD" w:rsidP="0055299A">
      <w:pPr>
        <w:spacing w:after="0" w:line="240" w:lineRule="auto"/>
        <w:ind w:firstLine="720"/>
        <w:jc w:val="both"/>
        <w:rPr>
          <w:sz w:val="28"/>
          <w:szCs w:val="28"/>
          <w:lang w:val="nl-NL"/>
        </w:rPr>
      </w:pPr>
      <w:r w:rsidRPr="0055299A">
        <w:rPr>
          <w:sz w:val="28"/>
          <w:szCs w:val="28"/>
          <w:lang w:val="nl-NL"/>
        </w:rPr>
        <w:t>Tổng số lượng phiếu khảo sát phát ra là 500 phiếu, số phiếu thu về và có khả năng sử sụng phân tích là 452 phiếu, được chia làm 2 nhóm đối tượ</w:t>
      </w:r>
      <w:r w:rsidR="00A45B29" w:rsidRPr="0055299A">
        <w:rPr>
          <w:sz w:val="28"/>
          <w:szCs w:val="28"/>
          <w:lang w:val="nl-NL"/>
        </w:rPr>
        <w:t xml:space="preserve">ng: </w:t>
      </w:r>
      <w:r w:rsidRPr="0055299A">
        <w:rPr>
          <w:sz w:val="28"/>
          <w:szCs w:val="28"/>
          <w:lang w:val="nl-NL"/>
        </w:rPr>
        <w:t>Các hộ sản xuấ</w:t>
      </w:r>
      <w:r w:rsidR="00A45B29" w:rsidRPr="0055299A">
        <w:rPr>
          <w:sz w:val="28"/>
          <w:szCs w:val="28"/>
          <w:lang w:val="nl-NL"/>
        </w:rPr>
        <w:t>t và kinh doanh trái cây (</w:t>
      </w:r>
      <w:r w:rsidRPr="0055299A">
        <w:rPr>
          <w:sz w:val="28"/>
          <w:szCs w:val="28"/>
          <w:lang w:val="nl-NL"/>
        </w:rPr>
        <w:t>100 phiếu</w:t>
      </w:r>
      <w:r w:rsidR="00A45B29" w:rsidRPr="0055299A">
        <w:rPr>
          <w:sz w:val="28"/>
          <w:szCs w:val="28"/>
          <w:lang w:val="nl-NL"/>
        </w:rPr>
        <w:t xml:space="preserve">); </w:t>
      </w:r>
      <w:r w:rsidRPr="0055299A">
        <w:rPr>
          <w:sz w:val="28"/>
          <w:szCs w:val="28"/>
          <w:lang w:val="nl-NL"/>
        </w:rPr>
        <w:t>Người tiêu dùng trái cây và các sản phẩm liên quan cho nhu cầu sinh hoạt thườ</w:t>
      </w:r>
      <w:r w:rsidR="00A45B29" w:rsidRPr="0055299A">
        <w:rPr>
          <w:sz w:val="28"/>
          <w:szCs w:val="28"/>
          <w:lang w:val="nl-NL"/>
        </w:rPr>
        <w:t>ng ngày (</w:t>
      </w:r>
      <w:r w:rsidRPr="0055299A">
        <w:rPr>
          <w:sz w:val="28"/>
          <w:szCs w:val="28"/>
          <w:lang w:val="nl-NL"/>
        </w:rPr>
        <w:t>352 phiếu</w:t>
      </w:r>
      <w:r w:rsidR="00A45B29" w:rsidRPr="0055299A">
        <w:rPr>
          <w:sz w:val="28"/>
          <w:szCs w:val="28"/>
          <w:lang w:val="nl-NL"/>
        </w:rPr>
        <w:t>)</w:t>
      </w:r>
      <w:r w:rsidRPr="0055299A">
        <w:rPr>
          <w:sz w:val="28"/>
          <w:szCs w:val="28"/>
          <w:lang w:val="nl-NL"/>
        </w:rPr>
        <w:t>.</w:t>
      </w:r>
    </w:p>
    <w:p w:rsidR="00B437FD" w:rsidRPr="0055299A" w:rsidRDefault="00B437FD" w:rsidP="0055299A">
      <w:pPr>
        <w:spacing w:after="0" w:line="240" w:lineRule="auto"/>
        <w:ind w:firstLine="720"/>
        <w:jc w:val="both"/>
        <w:rPr>
          <w:sz w:val="28"/>
          <w:szCs w:val="28"/>
          <w:lang w:val="pt-BR"/>
        </w:rPr>
      </w:pPr>
      <w:r w:rsidRPr="0055299A">
        <w:rPr>
          <w:i/>
          <w:sz w:val="28"/>
          <w:szCs w:val="28"/>
          <w:lang w:val="nl-NL"/>
        </w:rPr>
        <w:t>+ Phương pháp phỏng vấn</w:t>
      </w:r>
      <w:r w:rsidRPr="0055299A">
        <w:rPr>
          <w:sz w:val="28"/>
          <w:szCs w:val="28"/>
          <w:lang w:val="nl-NL"/>
        </w:rPr>
        <w:t xml:space="preserve">: </w:t>
      </w:r>
      <w:r w:rsidRPr="0055299A">
        <w:rPr>
          <w:sz w:val="28"/>
          <w:szCs w:val="28"/>
          <w:lang w:val="pt-BR"/>
        </w:rPr>
        <w:t>Lựa chọn một số địa phương, cơ sở, doanh nghiệp, hiệp hội nông dân sản xuất, kinh doanh trái cây đặc sản, một số Hợp tác xã sản xuất trái cây để phỏng vực vấn trực tiếp những người quản lý, phụ trách và điều hành công tác quản trị thương hiệu tập thể đối với các đối tượng này để tìm hiểu thực trạng hoạt động phát triển thương hiệu.</w:t>
      </w:r>
    </w:p>
    <w:p w:rsidR="00B437FD" w:rsidRPr="0055299A" w:rsidRDefault="00B437FD" w:rsidP="0055299A">
      <w:pPr>
        <w:spacing w:after="0" w:line="240" w:lineRule="auto"/>
        <w:ind w:left="57" w:firstLine="720"/>
        <w:jc w:val="both"/>
        <w:rPr>
          <w:sz w:val="28"/>
          <w:szCs w:val="28"/>
          <w:lang w:val="pt-BR"/>
        </w:rPr>
      </w:pPr>
      <w:r w:rsidRPr="0055299A">
        <w:rPr>
          <w:i/>
          <w:sz w:val="28"/>
          <w:szCs w:val="28"/>
          <w:lang w:val="pt-BR"/>
        </w:rPr>
        <w:t>+ Đánh giá của chuyên gia:</w:t>
      </w:r>
      <w:r w:rsidRPr="0055299A">
        <w:rPr>
          <w:sz w:val="28"/>
          <w:szCs w:val="28"/>
          <w:lang w:val="pt-BR"/>
        </w:rPr>
        <w:t xml:space="preserve"> được thực hiện dưới hình thức tổ chức hội thảo tập trung vào đối tượng dự hội thảo là các nhà quản lý, nhà khoa học, các chuyên gia, đại diện của các cơ quan quản lý, cơ quan nghiên cứu để thu nhận các ý kiến và quan điểm về thực trạng và các giải pháp phát triển thương hiệu tập thể cho mặt hàng nông sản nói chung và trái cây đặc sản của Việt Nam nói riêng. </w:t>
      </w:r>
    </w:p>
    <w:p w:rsidR="00B437FD" w:rsidRPr="0055299A" w:rsidRDefault="00A45B29" w:rsidP="0055299A">
      <w:pPr>
        <w:spacing w:line="240" w:lineRule="auto"/>
        <w:rPr>
          <w:b/>
          <w:i/>
          <w:sz w:val="28"/>
          <w:szCs w:val="28"/>
          <w:lang w:val="pt-BR"/>
        </w:rPr>
      </w:pPr>
      <w:r w:rsidRPr="0055299A">
        <w:rPr>
          <w:b/>
          <w:sz w:val="28"/>
          <w:szCs w:val="28"/>
          <w:lang w:val="pt-BR"/>
        </w:rPr>
        <w:tab/>
      </w:r>
      <w:r w:rsidR="00B437FD" w:rsidRPr="0055299A">
        <w:rPr>
          <w:b/>
          <w:i/>
          <w:sz w:val="28"/>
          <w:szCs w:val="28"/>
          <w:lang w:val="pt-BR"/>
        </w:rPr>
        <w:t xml:space="preserve">- Phương pháp xử lý dữ liệu: </w:t>
      </w:r>
    </w:p>
    <w:p w:rsidR="00B437FD" w:rsidRPr="0055299A" w:rsidRDefault="00B437FD" w:rsidP="0055299A">
      <w:pPr>
        <w:spacing w:after="0" w:line="240" w:lineRule="auto"/>
        <w:ind w:firstLine="720"/>
        <w:jc w:val="both"/>
        <w:rPr>
          <w:sz w:val="28"/>
          <w:szCs w:val="28"/>
          <w:lang w:val="pt-BR"/>
        </w:rPr>
      </w:pPr>
      <w:r w:rsidRPr="0055299A">
        <w:rPr>
          <w:sz w:val="28"/>
          <w:szCs w:val="28"/>
          <w:lang w:val="pt-BR"/>
        </w:rPr>
        <w:t xml:space="preserve">Tiến hành cả định tính và định lượng. Trên cơ sở các thông tin thu thập được, tiến hành thống kê, phân tích và so sánh, đối chiếu các số liệu và thông tin để đưa ra những đánh giá chung về thực trạng hoạt động phát triển thương hiệu tập thể cho trái cây đặc sản Việt Nam. </w:t>
      </w:r>
      <w:r w:rsidR="0067781E" w:rsidRPr="0055299A">
        <w:rPr>
          <w:sz w:val="28"/>
          <w:szCs w:val="28"/>
          <w:lang w:val="pt-BR"/>
        </w:rPr>
        <w:t xml:space="preserve">Các số liệu khảo sát được phân tích, đánh giá qua điểm trung bình để đánh giá mức độ trạng thái theo thang Likert 5 mức. </w:t>
      </w:r>
      <w:r w:rsidRPr="0055299A">
        <w:rPr>
          <w:sz w:val="28"/>
          <w:szCs w:val="28"/>
          <w:lang w:val="pt-BR"/>
        </w:rPr>
        <w:t xml:space="preserve">Ngoài ra một số dữ liệu khảo sát sẽ được xử lý bằng phần mềm Microsoft Excel </w:t>
      </w:r>
      <w:r w:rsidR="00F06E65" w:rsidRPr="0055299A">
        <w:rPr>
          <w:sz w:val="28"/>
          <w:szCs w:val="28"/>
          <w:lang w:val="pt-BR"/>
        </w:rPr>
        <w:t>2016</w:t>
      </w:r>
      <w:r w:rsidRPr="0055299A">
        <w:rPr>
          <w:sz w:val="28"/>
          <w:szCs w:val="28"/>
          <w:lang w:val="pt-BR"/>
        </w:rPr>
        <w:t xml:space="preserve">. </w:t>
      </w:r>
    </w:p>
    <w:p w:rsidR="00490109" w:rsidRPr="0055299A" w:rsidRDefault="00A45B29" w:rsidP="0055299A">
      <w:pPr>
        <w:spacing w:after="0" w:line="240" w:lineRule="auto"/>
        <w:jc w:val="both"/>
        <w:rPr>
          <w:b/>
          <w:sz w:val="28"/>
          <w:szCs w:val="28"/>
          <w:lang w:val="pt-BR"/>
        </w:rPr>
      </w:pPr>
      <w:r w:rsidRPr="0055299A">
        <w:rPr>
          <w:b/>
          <w:sz w:val="28"/>
          <w:szCs w:val="28"/>
          <w:lang w:val="pt-BR"/>
        </w:rPr>
        <w:t>6</w:t>
      </w:r>
      <w:r w:rsidR="00490109" w:rsidRPr="0055299A">
        <w:rPr>
          <w:b/>
          <w:sz w:val="28"/>
          <w:szCs w:val="28"/>
          <w:lang w:val="pt-BR"/>
        </w:rPr>
        <w:t xml:space="preserve">. </w:t>
      </w:r>
      <w:r w:rsidRPr="0055299A">
        <w:rPr>
          <w:b/>
          <w:sz w:val="28"/>
          <w:szCs w:val="28"/>
          <w:lang w:val="pt-BR"/>
        </w:rPr>
        <w:t>Những đóng góp mới của luận án</w:t>
      </w:r>
    </w:p>
    <w:p w:rsidR="00F31674" w:rsidRPr="0055299A" w:rsidRDefault="00490109" w:rsidP="0055299A">
      <w:pPr>
        <w:spacing w:after="0" w:line="240" w:lineRule="auto"/>
        <w:ind w:firstLine="720"/>
        <w:jc w:val="both"/>
        <w:rPr>
          <w:b/>
          <w:i/>
          <w:sz w:val="28"/>
          <w:szCs w:val="28"/>
          <w:lang w:val="pt-BR"/>
        </w:rPr>
      </w:pPr>
      <w:r w:rsidRPr="0055299A">
        <w:rPr>
          <w:b/>
          <w:i/>
          <w:sz w:val="28"/>
          <w:szCs w:val="28"/>
          <w:lang w:val="pt-BR"/>
        </w:rPr>
        <w:t xml:space="preserve">Về mặt lý luận: </w:t>
      </w:r>
    </w:p>
    <w:p w:rsidR="00490109" w:rsidRPr="0055299A" w:rsidRDefault="00490109" w:rsidP="0055299A">
      <w:pPr>
        <w:spacing w:after="0" w:line="240" w:lineRule="auto"/>
        <w:ind w:firstLine="720"/>
        <w:jc w:val="both"/>
        <w:rPr>
          <w:sz w:val="28"/>
          <w:szCs w:val="28"/>
          <w:lang w:val="pt-BR"/>
        </w:rPr>
      </w:pPr>
      <w:r w:rsidRPr="0055299A">
        <w:rPr>
          <w:sz w:val="28"/>
          <w:szCs w:val="28"/>
          <w:lang w:val="pt-BR"/>
        </w:rPr>
        <w:t>Luận án hệ thống hóa những vấn đề lý luận về phát triển thương hiệu nói chung, nội dung của hoạt động phát triển thương hiệu tập thể cho trái cây đặc sản của Việ</w:t>
      </w:r>
      <w:r w:rsidR="007F5424" w:rsidRPr="0055299A">
        <w:rPr>
          <w:sz w:val="28"/>
          <w:szCs w:val="28"/>
          <w:lang w:val="pt-BR"/>
        </w:rPr>
        <w:t>t Nam nói riêng trong đó phân tích mối liên kết giữa các thành viên trong tổ chức tập thể, các vấn đề liên quan đến kiểm soát các hoạt động của các thành viên trong tổ chức tập thể</w:t>
      </w:r>
    </w:p>
    <w:p w:rsidR="00490109" w:rsidRPr="0055299A" w:rsidRDefault="00490109" w:rsidP="0055299A">
      <w:pPr>
        <w:spacing w:after="0" w:line="240" w:lineRule="auto"/>
        <w:ind w:firstLine="720"/>
        <w:jc w:val="both"/>
        <w:rPr>
          <w:sz w:val="28"/>
          <w:szCs w:val="28"/>
          <w:lang w:val="pt-BR"/>
        </w:rPr>
      </w:pPr>
      <w:r w:rsidRPr="0055299A">
        <w:rPr>
          <w:sz w:val="28"/>
          <w:szCs w:val="28"/>
          <w:lang w:val="pt-BR"/>
        </w:rPr>
        <w:t>Nghiên cứ</w:t>
      </w:r>
      <w:r w:rsidR="007F5424" w:rsidRPr="0055299A">
        <w:rPr>
          <w:sz w:val="28"/>
          <w:szCs w:val="28"/>
          <w:lang w:val="pt-BR"/>
        </w:rPr>
        <w:t xml:space="preserve">u </w:t>
      </w:r>
      <w:r w:rsidRPr="0055299A">
        <w:rPr>
          <w:sz w:val="28"/>
          <w:szCs w:val="28"/>
          <w:lang w:val="pt-BR"/>
        </w:rPr>
        <w:t>những bài học kinh nghiệm của các nước phát triển, rút ra bài học có thể tham khảo, gợi ý hoàn thiện nội dung phát triển thương hiệu trái cây đặc sản của Việt Nam.</w:t>
      </w:r>
    </w:p>
    <w:p w:rsidR="00490109" w:rsidRPr="0055299A" w:rsidRDefault="00490109" w:rsidP="0055299A">
      <w:pPr>
        <w:spacing w:after="0" w:line="240" w:lineRule="auto"/>
        <w:ind w:firstLine="720"/>
        <w:jc w:val="both"/>
        <w:rPr>
          <w:b/>
          <w:i/>
          <w:sz w:val="28"/>
          <w:szCs w:val="28"/>
          <w:lang w:val="pt-BR"/>
        </w:rPr>
      </w:pPr>
      <w:r w:rsidRPr="0055299A">
        <w:rPr>
          <w:b/>
          <w:i/>
          <w:sz w:val="28"/>
          <w:szCs w:val="28"/>
          <w:lang w:val="pt-BR"/>
        </w:rPr>
        <w:t>Về mặt thực tiễn:</w:t>
      </w:r>
    </w:p>
    <w:p w:rsidR="00490109" w:rsidRPr="0055299A" w:rsidRDefault="00490109" w:rsidP="0055299A">
      <w:pPr>
        <w:spacing w:after="0" w:line="240" w:lineRule="auto"/>
        <w:ind w:firstLine="720"/>
        <w:jc w:val="both"/>
        <w:rPr>
          <w:sz w:val="28"/>
          <w:szCs w:val="28"/>
          <w:lang w:val="pt-BR"/>
        </w:rPr>
      </w:pPr>
      <w:r w:rsidRPr="0055299A">
        <w:rPr>
          <w:b/>
          <w:i/>
          <w:sz w:val="28"/>
          <w:szCs w:val="28"/>
          <w:lang w:val="pt-BR"/>
        </w:rPr>
        <w:t xml:space="preserve"> </w:t>
      </w:r>
      <w:r w:rsidR="008C1C2E" w:rsidRPr="0055299A">
        <w:rPr>
          <w:i/>
          <w:sz w:val="28"/>
          <w:szCs w:val="28"/>
          <w:lang w:val="pt-BR"/>
        </w:rPr>
        <w:t xml:space="preserve">Thứ nhất, </w:t>
      </w:r>
      <w:r w:rsidR="008C1C2E" w:rsidRPr="0055299A">
        <w:rPr>
          <w:sz w:val="28"/>
          <w:szCs w:val="28"/>
          <w:lang w:val="pt-BR"/>
        </w:rPr>
        <w:t>l</w:t>
      </w:r>
      <w:r w:rsidRPr="0055299A">
        <w:rPr>
          <w:sz w:val="28"/>
          <w:szCs w:val="28"/>
          <w:lang w:val="pt-BR"/>
        </w:rPr>
        <w:t xml:space="preserve">uận án phân tích và phản ánh một cách sâu sắc về thực trạng </w:t>
      </w:r>
      <w:r w:rsidR="0067781E" w:rsidRPr="0055299A">
        <w:rPr>
          <w:sz w:val="28"/>
          <w:szCs w:val="28"/>
          <w:lang w:val="pt-BR"/>
        </w:rPr>
        <w:t xml:space="preserve">triển khai các hoạt động </w:t>
      </w:r>
      <w:r w:rsidRPr="0055299A">
        <w:rPr>
          <w:sz w:val="28"/>
          <w:szCs w:val="28"/>
          <w:lang w:val="pt-BR"/>
        </w:rPr>
        <w:t>phát triển thương hiệu tập thể của trái cây Việt Nam đặc sản nói chung và một số loại trái cây điể</w:t>
      </w:r>
      <w:r w:rsidR="0067781E" w:rsidRPr="0055299A">
        <w:rPr>
          <w:sz w:val="28"/>
          <w:szCs w:val="28"/>
          <w:lang w:val="pt-BR"/>
        </w:rPr>
        <w:t>n hình nói riêng. Từ đó, đ</w:t>
      </w:r>
      <w:r w:rsidRPr="0055299A">
        <w:rPr>
          <w:sz w:val="28"/>
          <w:szCs w:val="28"/>
          <w:lang w:val="pt-BR"/>
        </w:rPr>
        <w:t>ánh giá những thành công và mặt hạn chế của hoạt động phát triển thương hiệu trái cây đặc sản của Việ</w:t>
      </w:r>
      <w:r w:rsidR="0067781E" w:rsidRPr="0055299A">
        <w:rPr>
          <w:sz w:val="28"/>
          <w:szCs w:val="28"/>
          <w:lang w:val="pt-BR"/>
        </w:rPr>
        <w:t>t Nam thời gian qua.</w:t>
      </w:r>
    </w:p>
    <w:p w:rsidR="0067781E" w:rsidRPr="0055299A" w:rsidRDefault="00BA45D7" w:rsidP="0055299A">
      <w:pPr>
        <w:spacing w:after="0" w:line="240" w:lineRule="auto"/>
        <w:ind w:firstLine="680"/>
        <w:jc w:val="both"/>
        <w:outlineLvl w:val="0"/>
        <w:rPr>
          <w:sz w:val="28"/>
          <w:szCs w:val="28"/>
        </w:rPr>
      </w:pPr>
      <w:r w:rsidRPr="0055299A">
        <w:rPr>
          <w:i/>
          <w:sz w:val="28"/>
          <w:szCs w:val="28"/>
        </w:rPr>
        <w:t>Thứ hai</w:t>
      </w:r>
      <w:r w:rsidRPr="0055299A">
        <w:rPr>
          <w:sz w:val="28"/>
          <w:szCs w:val="28"/>
        </w:rPr>
        <w:t xml:space="preserve">, </w:t>
      </w:r>
      <w:r w:rsidR="0067781E" w:rsidRPr="0055299A">
        <w:rPr>
          <w:sz w:val="28"/>
          <w:szCs w:val="28"/>
          <w:lang w:val="vi-VN"/>
        </w:rPr>
        <w:t xml:space="preserve">luận án cũng đã </w:t>
      </w:r>
      <w:r w:rsidR="0067781E" w:rsidRPr="0055299A">
        <w:rPr>
          <w:sz w:val="28"/>
          <w:szCs w:val="28"/>
        </w:rPr>
        <w:t xml:space="preserve">đưa ra những quan điểm định hướng </w:t>
      </w:r>
      <w:r w:rsidR="0067781E" w:rsidRPr="0055299A">
        <w:rPr>
          <w:sz w:val="28"/>
          <w:szCs w:val="28"/>
          <w:lang w:val="vi-VN"/>
        </w:rPr>
        <w:t>phát triển thương hiệu tập thể cho trái cây đặc sản Việt Nam giai đoạn 2020 – 2030, trong đó nhấn mạnh việc thể hiện vai trò của các tổ chức tập thể, của chính quyền</w:t>
      </w:r>
      <w:r w:rsidR="0067781E" w:rsidRPr="0055299A">
        <w:rPr>
          <w:sz w:val="28"/>
          <w:szCs w:val="28"/>
        </w:rPr>
        <w:t xml:space="preserve"> và của những doanh nghiệp chủ đạo</w:t>
      </w:r>
      <w:r w:rsidR="0067781E" w:rsidRPr="0055299A">
        <w:rPr>
          <w:sz w:val="28"/>
          <w:szCs w:val="28"/>
          <w:lang w:val="vi-VN"/>
        </w:rPr>
        <w:t xml:space="preserve"> trong việc phát triển thương hiệu tập thể ở mỗi khu vực địa lý</w:t>
      </w:r>
      <w:r w:rsidR="0067781E" w:rsidRPr="0055299A">
        <w:rPr>
          <w:sz w:val="28"/>
          <w:szCs w:val="28"/>
        </w:rPr>
        <w:t>.</w:t>
      </w:r>
    </w:p>
    <w:p w:rsidR="008C1C2E" w:rsidRPr="0055299A" w:rsidRDefault="008C1C2E" w:rsidP="0055299A">
      <w:pPr>
        <w:spacing w:after="0" w:line="240" w:lineRule="auto"/>
        <w:ind w:firstLine="680"/>
        <w:jc w:val="both"/>
        <w:outlineLvl w:val="0"/>
        <w:rPr>
          <w:rFonts w:eastAsia="MS Mincho"/>
          <w:i/>
          <w:sz w:val="28"/>
          <w:szCs w:val="28"/>
          <w:lang w:val="vi-VN" w:eastAsia="ja-JP"/>
        </w:rPr>
      </w:pPr>
      <w:r w:rsidRPr="0055299A">
        <w:rPr>
          <w:i/>
          <w:sz w:val="28"/>
          <w:szCs w:val="28"/>
          <w:lang w:val="pt-BR"/>
        </w:rPr>
        <w:lastRenderedPageBreak/>
        <w:t xml:space="preserve">Thứ ba, </w:t>
      </w:r>
      <w:r w:rsidRPr="0055299A">
        <w:rPr>
          <w:sz w:val="28"/>
          <w:szCs w:val="28"/>
          <w:lang w:val="pt-BR"/>
        </w:rPr>
        <w:t>luận án đề xuất các giải pháp</w:t>
      </w:r>
      <w:r w:rsidR="00F31674" w:rsidRPr="0055299A">
        <w:rPr>
          <w:sz w:val="28"/>
          <w:szCs w:val="28"/>
          <w:lang w:val="pt-BR"/>
        </w:rPr>
        <w:t xml:space="preserve"> và kiến nghị</w:t>
      </w:r>
      <w:r w:rsidRPr="0055299A">
        <w:rPr>
          <w:sz w:val="28"/>
          <w:szCs w:val="28"/>
          <w:lang w:val="pt-BR"/>
        </w:rPr>
        <w:t xml:space="preserve"> để phát triển thương cho trái cây đặc sản Việt Nam theo tiếp cận của chiến lược thương hiệu giai đoạn đến 2025 và tầm nhìn đến 2030. </w:t>
      </w:r>
    </w:p>
    <w:p w:rsidR="00490109" w:rsidRPr="0055299A" w:rsidRDefault="00F31674" w:rsidP="0055299A">
      <w:pPr>
        <w:spacing w:after="0" w:line="240" w:lineRule="auto"/>
        <w:jc w:val="both"/>
        <w:rPr>
          <w:b/>
          <w:sz w:val="28"/>
          <w:szCs w:val="28"/>
          <w:lang w:val="pt-BR"/>
        </w:rPr>
      </w:pPr>
      <w:r w:rsidRPr="0055299A">
        <w:rPr>
          <w:b/>
          <w:sz w:val="28"/>
          <w:szCs w:val="28"/>
          <w:lang w:val="pt-BR"/>
        </w:rPr>
        <w:t>7</w:t>
      </w:r>
      <w:r w:rsidR="00490109" w:rsidRPr="0055299A">
        <w:rPr>
          <w:b/>
          <w:sz w:val="28"/>
          <w:szCs w:val="28"/>
          <w:lang w:val="pt-BR"/>
        </w:rPr>
        <w:t xml:space="preserve">. </w:t>
      </w:r>
      <w:r w:rsidRPr="0055299A">
        <w:rPr>
          <w:b/>
          <w:sz w:val="28"/>
          <w:szCs w:val="28"/>
          <w:lang w:val="pt-BR"/>
        </w:rPr>
        <w:t>Kết cấu luận án</w:t>
      </w:r>
    </w:p>
    <w:p w:rsidR="006A08F7" w:rsidRPr="0055299A" w:rsidRDefault="006A08F7" w:rsidP="0055299A">
      <w:pPr>
        <w:pStyle w:val="BodyText"/>
        <w:ind w:firstLine="720"/>
        <w:rPr>
          <w:sz w:val="28"/>
          <w:szCs w:val="28"/>
          <w:lang w:val="pt-BR"/>
        </w:rPr>
      </w:pPr>
      <w:r w:rsidRPr="0055299A">
        <w:rPr>
          <w:sz w:val="28"/>
          <w:szCs w:val="28"/>
          <w:lang w:val="pt-BR"/>
        </w:rPr>
        <w:t xml:space="preserve">Ngoài Phần mở đầu và Kết luận, nội dung </w:t>
      </w:r>
      <w:r w:rsidR="00F31674" w:rsidRPr="0055299A">
        <w:rPr>
          <w:sz w:val="28"/>
          <w:szCs w:val="28"/>
          <w:lang w:val="pt-BR"/>
        </w:rPr>
        <w:t xml:space="preserve">chính của luận án gồm 3 chương: </w:t>
      </w:r>
      <w:r w:rsidR="00F31674" w:rsidRPr="0055299A">
        <w:rPr>
          <w:i/>
          <w:sz w:val="28"/>
          <w:szCs w:val="28"/>
          <w:lang w:val="pt-BR"/>
        </w:rPr>
        <w:t>Chương 1.</w:t>
      </w:r>
      <w:r w:rsidR="00F31674" w:rsidRPr="0055299A">
        <w:rPr>
          <w:sz w:val="28"/>
          <w:szCs w:val="28"/>
          <w:lang w:val="pt-BR"/>
        </w:rPr>
        <w:t xml:space="preserve"> Cơ sở</w:t>
      </w:r>
      <w:r w:rsidRPr="0055299A">
        <w:rPr>
          <w:sz w:val="28"/>
          <w:szCs w:val="28"/>
          <w:lang w:val="pt-BR"/>
        </w:rPr>
        <w:t xml:space="preserve"> lý luận và kinh nghiệm thực tiễn về phát triển thương hiệu tập thể </w:t>
      </w:r>
      <w:r w:rsidR="00F31674" w:rsidRPr="0055299A">
        <w:rPr>
          <w:sz w:val="28"/>
          <w:szCs w:val="28"/>
          <w:lang w:val="pt-BR"/>
        </w:rPr>
        <w:t xml:space="preserve">cho trái cây đặc sản; </w:t>
      </w:r>
      <w:r w:rsidR="00F31674" w:rsidRPr="0055299A">
        <w:rPr>
          <w:i/>
          <w:sz w:val="28"/>
          <w:szCs w:val="28"/>
          <w:lang w:val="pt-BR"/>
        </w:rPr>
        <w:t>Chương 2.</w:t>
      </w:r>
      <w:r w:rsidRPr="0055299A">
        <w:rPr>
          <w:sz w:val="28"/>
          <w:szCs w:val="28"/>
          <w:lang w:val="pt-BR"/>
        </w:rPr>
        <w:t xml:space="preserve"> Thực trạng </w:t>
      </w:r>
      <w:r w:rsidR="0067781E" w:rsidRPr="0055299A">
        <w:rPr>
          <w:sz w:val="28"/>
          <w:szCs w:val="28"/>
          <w:lang w:val="pt-BR"/>
        </w:rPr>
        <w:t xml:space="preserve">triển khai các hoạt động </w:t>
      </w:r>
      <w:r w:rsidRPr="0055299A">
        <w:rPr>
          <w:sz w:val="28"/>
          <w:szCs w:val="28"/>
          <w:lang w:val="pt-BR"/>
        </w:rPr>
        <w:t>phát triển thương hiệu tập thể ch</w:t>
      </w:r>
      <w:r w:rsidR="00F31674" w:rsidRPr="0055299A">
        <w:rPr>
          <w:sz w:val="28"/>
          <w:szCs w:val="28"/>
          <w:lang w:val="pt-BR"/>
        </w:rPr>
        <w:t xml:space="preserve">o trái cây đặc sản của Việt Nam; </w:t>
      </w:r>
      <w:r w:rsidR="00F31674" w:rsidRPr="0055299A">
        <w:rPr>
          <w:i/>
          <w:sz w:val="28"/>
          <w:szCs w:val="28"/>
          <w:lang w:val="pt-BR"/>
        </w:rPr>
        <w:t>Chương 3.</w:t>
      </w:r>
      <w:r w:rsidRPr="0055299A">
        <w:rPr>
          <w:sz w:val="28"/>
          <w:szCs w:val="28"/>
          <w:lang w:val="pt-BR"/>
        </w:rPr>
        <w:t xml:space="preserve"> Quan điểm, định hướng và giải pháp phát triển thương hiệu tập thể cho trái cây đặc sản Việt Nam giai đoạn 2020 – 2025, tầm nhìn 2030</w:t>
      </w:r>
      <w:r w:rsidR="00F31674" w:rsidRPr="0055299A">
        <w:rPr>
          <w:sz w:val="28"/>
          <w:szCs w:val="28"/>
          <w:lang w:val="pt-BR"/>
        </w:rPr>
        <w:t>.</w:t>
      </w:r>
    </w:p>
    <w:p w:rsidR="00377285" w:rsidRPr="0055299A" w:rsidRDefault="00377285" w:rsidP="0055299A">
      <w:pPr>
        <w:spacing w:after="0" w:line="240" w:lineRule="auto"/>
        <w:rPr>
          <w:rFonts w:eastAsia="Times New Roman"/>
          <w:b/>
          <w:sz w:val="28"/>
          <w:szCs w:val="28"/>
          <w:lang w:val="pt-BR"/>
        </w:rPr>
      </w:pPr>
      <w:bookmarkStart w:id="28" w:name="_Toc16661898"/>
      <w:r w:rsidRPr="0055299A">
        <w:rPr>
          <w:rFonts w:eastAsia="Times New Roman"/>
          <w:b/>
          <w:sz w:val="28"/>
          <w:szCs w:val="28"/>
          <w:lang w:val="pt-BR"/>
        </w:rPr>
        <w:br w:type="page"/>
      </w:r>
    </w:p>
    <w:p w:rsidR="007C547E" w:rsidRPr="0055299A" w:rsidRDefault="007C547E" w:rsidP="0055299A">
      <w:pPr>
        <w:spacing w:after="0" w:line="240" w:lineRule="auto"/>
        <w:jc w:val="center"/>
        <w:rPr>
          <w:sz w:val="28"/>
          <w:szCs w:val="28"/>
          <w:lang w:val="pt-BR"/>
        </w:rPr>
      </w:pPr>
      <w:r w:rsidRPr="0055299A">
        <w:rPr>
          <w:b/>
          <w:sz w:val="28"/>
          <w:szCs w:val="28"/>
          <w:lang w:val="pt-BR"/>
        </w:rPr>
        <w:lastRenderedPageBreak/>
        <w:t xml:space="preserve">CHƯƠNG </w:t>
      </w:r>
      <w:r w:rsidR="006A08F7" w:rsidRPr="0055299A">
        <w:rPr>
          <w:b/>
          <w:sz w:val="28"/>
          <w:szCs w:val="28"/>
          <w:lang w:val="pt-BR"/>
        </w:rPr>
        <w:t>1</w:t>
      </w:r>
      <w:bookmarkEnd w:id="28"/>
    </w:p>
    <w:p w:rsidR="00F925AB" w:rsidRPr="0055299A" w:rsidRDefault="00537EEF" w:rsidP="0055299A">
      <w:pPr>
        <w:spacing w:after="0" w:line="240" w:lineRule="auto"/>
        <w:jc w:val="center"/>
        <w:outlineLvl w:val="0"/>
        <w:rPr>
          <w:b/>
          <w:sz w:val="28"/>
          <w:szCs w:val="28"/>
          <w:lang w:val="pt-BR"/>
        </w:rPr>
      </w:pPr>
      <w:bookmarkStart w:id="29" w:name="_Toc16661899"/>
      <w:r w:rsidRPr="0055299A">
        <w:rPr>
          <w:b/>
          <w:sz w:val="28"/>
          <w:szCs w:val="28"/>
          <w:lang w:val="pt-BR"/>
        </w:rPr>
        <w:t>CƠ SỞ</w:t>
      </w:r>
      <w:r w:rsidR="00E92C06" w:rsidRPr="0055299A">
        <w:rPr>
          <w:b/>
          <w:sz w:val="28"/>
          <w:szCs w:val="28"/>
          <w:lang w:val="pt-BR"/>
        </w:rPr>
        <w:t xml:space="preserve"> LÝ LUẬN VÀ KINH NGHIỆM THỰC TIỄN VỀ PHÁT TRIỂN </w:t>
      </w:r>
    </w:p>
    <w:p w:rsidR="00F87AB3" w:rsidRDefault="00E92C06" w:rsidP="0055299A">
      <w:pPr>
        <w:spacing w:after="0" w:line="240" w:lineRule="auto"/>
        <w:jc w:val="center"/>
        <w:outlineLvl w:val="0"/>
        <w:rPr>
          <w:b/>
          <w:sz w:val="28"/>
          <w:szCs w:val="28"/>
          <w:lang w:val="pt-BR"/>
        </w:rPr>
      </w:pPr>
      <w:r w:rsidRPr="0055299A">
        <w:rPr>
          <w:b/>
          <w:sz w:val="28"/>
          <w:szCs w:val="28"/>
          <w:lang w:val="pt-BR"/>
        </w:rPr>
        <w:t>THƯƠNG HIỆU TẬP THỂ CHO TRÁI CÂY ĐẶC SẢN</w:t>
      </w:r>
      <w:bookmarkEnd w:id="29"/>
    </w:p>
    <w:p w:rsidR="0055299A" w:rsidRPr="0055299A" w:rsidRDefault="0055299A" w:rsidP="0055299A">
      <w:pPr>
        <w:spacing w:after="0" w:line="240" w:lineRule="auto"/>
        <w:jc w:val="center"/>
        <w:outlineLvl w:val="0"/>
        <w:rPr>
          <w:b/>
          <w:sz w:val="28"/>
          <w:szCs w:val="28"/>
          <w:lang w:val="pt-BR"/>
        </w:rPr>
      </w:pPr>
    </w:p>
    <w:p w:rsidR="007C547E" w:rsidRPr="0055299A" w:rsidRDefault="006A08F7" w:rsidP="0055299A">
      <w:pPr>
        <w:spacing w:after="0" w:line="240" w:lineRule="auto"/>
        <w:jc w:val="both"/>
        <w:outlineLvl w:val="0"/>
        <w:rPr>
          <w:b/>
          <w:sz w:val="28"/>
          <w:szCs w:val="28"/>
          <w:lang w:val="pt-BR"/>
        </w:rPr>
      </w:pPr>
      <w:bookmarkStart w:id="30" w:name="_Toc533170328"/>
      <w:bookmarkStart w:id="31" w:name="_Toc533170466"/>
      <w:bookmarkStart w:id="32" w:name="_Toc16661900"/>
      <w:r w:rsidRPr="0055299A">
        <w:rPr>
          <w:b/>
          <w:sz w:val="28"/>
          <w:szCs w:val="28"/>
          <w:lang w:val="pt-BR"/>
        </w:rPr>
        <w:t>1</w:t>
      </w:r>
      <w:r w:rsidR="00E7029D" w:rsidRPr="0055299A">
        <w:rPr>
          <w:b/>
          <w:sz w:val="28"/>
          <w:szCs w:val="28"/>
          <w:lang w:val="pt-BR"/>
        </w:rPr>
        <w:t xml:space="preserve">.1. </w:t>
      </w:r>
      <w:r w:rsidR="00537EEF" w:rsidRPr="0055299A">
        <w:rPr>
          <w:b/>
          <w:sz w:val="28"/>
          <w:szCs w:val="28"/>
          <w:lang w:val="pt-BR"/>
        </w:rPr>
        <w:t>KHÁI QUÁT CHUNG</w:t>
      </w:r>
      <w:r w:rsidR="007C547E" w:rsidRPr="0055299A">
        <w:rPr>
          <w:b/>
          <w:sz w:val="28"/>
          <w:szCs w:val="28"/>
          <w:lang w:val="pt-BR"/>
        </w:rPr>
        <w:t xml:space="preserve"> VỀ THƯƠNG HIỆU </w:t>
      </w:r>
      <w:bookmarkStart w:id="33" w:name="_Toc533170329"/>
      <w:bookmarkStart w:id="34" w:name="_Toc533170467"/>
      <w:bookmarkEnd w:id="30"/>
      <w:bookmarkEnd w:id="31"/>
      <w:r w:rsidRPr="0055299A">
        <w:rPr>
          <w:b/>
          <w:sz w:val="28"/>
          <w:szCs w:val="28"/>
          <w:lang w:val="pt-BR"/>
        </w:rPr>
        <w:t>TẬP THỂ</w:t>
      </w:r>
      <w:bookmarkEnd w:id="32"/>
    </w:p>
    <w:p w:rsidR="00E7029D" w:rsidRPr="0055299A" w:rsidRDefault="006A08F7" w:rsidP="0055299A">
      <w:pPr>
        <w:spacing w:after="0" w:line="240" w:lineRule="auto"/>
        <w:jc w:val="both"/>
        <w:outlineLvl w:val="0"/>
        <w:rPr>
          <w:b/>
          <w:sz w:val="28"/>
          <w:szCs w:val="28"/>
          <w:lang w:val="pt-BR"/>
        </w:rPr>
      </w:pPr>
      <w:bookmarkStart w:id="35" w:name="_Toc16661901"/>
      <w:r w:rsidRPr="0055299A">
        <w:rPr>
          <w:b/>
          <w:sz w:val="28"/>
          <w:szCs w:val="28"/>
          <w:lang w:val="pt-BR"/>
        </w:rPr>
        <w:t>1</w:t>
      </w:r>
      <w:r w:rsidR="00E7029D" w:rsidRPr="0055299A">
        <w:rPr>
          <w:b/>
          <w:sz w:val="28"/>
          <w:szCs w:val="28"/>
          <w:lang w:val="pt-BR"/>
        </w:rPr>
        <w:t xml:space="preserve">.1.1. </w:t>
      </w:r>
      <w:r w:rsidR="0048056B" w:rsidRPr="0055299A">
        <w:rPr>
          <w:b/>
          <w:sz w:val="28"/>
          <w:szCs w:val="28"/>
          <w:lang w:val="pt-BR"/>
        </w:rPr>
        <w:t>Khái niệm</w:t>
      </w:r>
      <w:r w:rsidR="00E7029D" w:rsidRPr="0055299A">
        <w:rPr>
          <w:b/>
          <w:sz w:val="28"/>
          <w:szCs w:val="28"/>
          <w:lang w:val="pt-BR"/>
        </w:rPr>
        <w:t xml:space="preserve"> </w:t>
      </w:r>
      <w:r w:rsidR="00886791" w:rsidRPr="0055299A">
        <w:rPr>
          <w:b/>
          <w:sz w:val="28"/>
          <w:szCs w:val="28"/>
          <w:lang w:val="pt-BR"/>
        </w:rPr>
        <w:t xml:space="preserve">và phân loại </w:t>
      </w:r>
      <w:r w:rsidR="00E7029D" w:rsidRPr="0055299A">
        <w:rPr>
          <w:b/>
          <w:sz w:val="28"/>
          <w:szCs w:val="28"/>
          <w:lang w:val="pt-BR"/>
        </w:rPr>
        <w:t>thương hiệu</w:t>
      </w:r>
      <w:bookmarkEnd w:id="33"/>
      <w:bookmarkEnd w:id="34"/>
      <w:bookmarkEnd w:id="35"/>
    </w:p>
    <w:p w:rsidR="00886791" w:rsidRPr="0055299A" w:rsidRDefault="00886791" w:rsidP="0055299A">
      <w:pPr>
        <w:spacing w:after="0" w:line="240" w:lineRule="auto"/>
        <w:jc w:val="both"/>
        <w:outlineLvl w:val="0"/>
        <w:rPr>
          <w:b/>
          <w:i/>
          <w:sz w:val="28"/>
          <w:szCs w:val="28"/>
          <w:lang w:val="pt-BR"/>
        </w:rPr>
      </w:pPr>
      <w:bookmarkStart w:id="36" w:name="_Toc16661592"/>
      <w:bookmarkStart w:id="37" w:name="_Toc16661902"/>
      <w:r w:rsidRPr="0055299A">
        <w:rPr>
          <w:b/>
          <w:i/>
          <w:sz w:val="28"/>
          <w:szCs w:val="28"/>
          <w:lang w:val="pt-BR"/>
        </w:rPr>
        <w:t>1.1.1.1. Khái niệm thương hiệu</w:t>
      </w:r>
      <w:bookmarkEnd w:id="36"/>
      <w:bookmarkEnd w:id="37"/>
    </w:p>
    <w:p w:rsidR="00E7029D" w:rsidRPr="0055299A" w:rsidRDefault="00892967" w:rsidP="0055299A">
      <w:pPr>
        <w:spacing w:after="0" w:line="240" w:lineRule="auto"/>
        <w:jc w:val="both"/>
        <w:rPr>
          <w:rFonts w:eastAsia="Calibri"/>
          <w:iCs/>
          <w:spacing w:val="-6"/>
          <w:sz w:val="28"/>
          <w:szCs w:val="28"/>
          <w:lang w:eastAsia="ja-JP"/>
        </w:rPr>
      </w:pPr>
      <w:r w:rsidRPr="0055299A">
        <w:rPr>
          <w:rFonts w:eastAsia="Times New Roman"/>
          <w:spacing w:val="-4"/>
          <w:sz w:val="28"/>
          <w:szCs w:val="28"/>
          <w:lang w:val="pt-BR"/>
        </w:rPr>
        <w:tab/>
      </w:r>
      <w:r w:rsidR="00E7029D" w:rsidRPr="0055299A">
        <w:rPr>
          <w:rFonts w:eastAsia="Times New Roman"/>
          <w:spacing w:val="-4"/>
          <w:sz w:val="28"/>
          <w:szCs w:val="28"/>
          <w:lang w:val="pt-BR"/>
        </w:rPr>
        <w:t xml:space="preserve">Ngày nay, không chỉ có các doanh nghiệp, các sản phẩm mới cần xây dựng thương hiệu mà cả những cá nhân, tổ chức, các địa phương, quốc gia thậm chí vùng lãnh thổ cũng rất quan tâm và thực hiện nhiều biện pháp khác nhau để tạo dựng dấu ấn, bản sắc của mình. Thông qua phân tích các điểm chung từ </w:t>
      </w:r>
      <w:r w:rsidR="0040385A" w:rsidRPr="0055299A">
        <w:rPr>
          <w:rFonts w:eastAsia="Times New Roman"/>
          <w:spacing w:val="-4"/>
          <w:sz w:val="28"/>
          <w:szCs w:val="28"/>
          <w:lang w:val="pt-BR"/>
        </w:rPr>
        <w:t xml:space="preserve">những quan điểm về thương hiệu, </w:t>
      </w:r>
      <w:r w:rsidR="001F050C" w:rsidRPr="0055299A">
        <w:rPr>
          <w:rFonts w:eastAsia="Times New Roman"/>
          <w:spacing w:val="-4"/>
          <w:sz w:val="28"/>
          <w:szCs w:val="28"/>
          <w:lang w:val="pt-BR"/>
        </w:rPr>
        <w:t>luận án này</w:t>
      </w:r>
      <w:r w:rsidR="00E7029D" w:rsidRPr="0055299A">
        <w:rPr>
          <w:rFonts w:eastAsia="Times New Roman"/>
          <w:spacing w:val="-4"/>
          <w:sz w:val="28"/>
          <w:szCs w:val="28"/>
          <w:lang w:val="pt-BR"/>
        </w:rPr>
        <w:t xml:space="preserve"> tiếp cận thuật ngữ thương hiệu theo quan điểm </w:t>
      </w:r>
      <w:r w:rsidRPr="0055299A">
        <w:rPr>
          <w:rFonts w:eastAsia="Times New Roman"/>
          <w:spacing w:val="-4"/>
          <w:sz w:val="28"/>
          <w:szCs w:val="28"/>
          <w:lang w:val="pt-BR"/>
        </w:rPr>
        <w:t xml:space="preserve">của </w:t>
      </w:r>
      <w:r w:rsidRPr="0055299A">
        <w:rPr>
          <w:rFonts w:eastAsia="Calibri"/>
          <w:iCs/>
          <w:spacing w:val="-6"/>
          <w:sz w:val="28"/>
          <w:szCs w:val="28"/>
          <w:lang w:eastAsia="ja-JP"/>
        </w:rPr>
        <w:t>David A. Aaker (</w:t>
      </w:r>
      <w:r w:rsidRPr="0055299A">
        <w:rPr>
          <w:rFonts w:eastAsia="Calibri"/>
          <w:iCs/>
          <w:sz w:val="28"/>
          <w:szCs w:val="28"/>
        </w:rPr>
        <w:t>Building strong Brands, 1996)</w:t>
      </w:r>
      <w:r w:rsidRPr="0055299A">
        <w:rPr>
          <w:rFonts w:eastAsia="Times New Roman"/>
          <w:spacing w:val="-4"/>
          <w:sz w:val="28"/>
          <w:szCs w:val="28"/>
          <w:lang w:val="pt-BR"/>
        </w:rPr>
        <w:t xml:space="preserve"> </w:t>
      </w:r>
      <w:r w:rsidR="00E7029D" w:rsidRPr="0055299A">
        <w:rPr>
          <w:rFonts w:eastAsia="Times New Roman"/>
          <w:spacing w:val="-4"/>
          <w:sz w:val="28"/>
          <w:szCs w:val="28"/>
          <w:lang w:val="pt-BR"/>
        </w:rPr>
        <w:t xml:space="preserve">như sau: </w:t>
      </w:r>
      <w:r w:rsidR="00F31674" w:rsidRPr="0055299A">
        <w:rPr>
          <w:rFonts w:eastAsia="Times New Roman"/>
          <w:b/>
          <w:i/>
          <w:spacing w:val="-4"/>
          <w:sz w:val="28"/>
          <w:szCs w:val="28"/>
          <w:lang w:val="pt-BR"/>
        </w:rPr>
        <w:t>“</w:t>
      </w:r>
      <w:r w:rsidR="00F31674" w:rsidRPr="0055299A">
        <w:rPr>
          <w:rFonts w:eastAsia="MS Mincho"/>
          <w:b/>
          <w:i/>
          <w:spacing w:val="-6"/>
          <w:sz w:val="28"/>
          <w:szCs w:val="28"/>
          <w:lang w:eastAsia="ja-JP"/>
        </w:rPr>
        <w:t>Thương hiệu là một cam kết tuyệt vời về chất lượng, dịch vụ và giá trị trong một thời gian dài và đã được chứng nhận qua hiệu quả sử dụng bởi sự thỏa mãn của khách hàng. Thương hiệu là hình ảnh có tính chất văn hoá, lý tính, cảm tính, trực quan và độc quyền mà bạn liên tưởng tới khi nhắc đến một sản phẩm hay một công ty</w:t>
      </w:r>
      <w:r w:rsidRPr="0055299A">
        <w:rPr>
          <w:rFonts w:eastAsia="MS Mincho"/>
          <w:b/>
          <w:i/>
          <w:spacing w:val="-6"/>
          <w:sz w:val="28"/>
          <w:szCs w:val="28"/>
          <w:lang w:eastAsia="ja-JP"/>
        </w:rPr>
        <w:t>”.</w:t>
      </w:r>
    </w:p>
    <w:p w:rsidR="0040385A" w:rsidRPr="0055299A" w:rsidRDefault="0040385A" w:rsidP="0055299A">
      <w:pPr>
        <w:spacing w:after="0" w:line="240" w:lineRule="auto"/>
        <w:ind w:firstLine="720"/>
        <w:jc w:val="both"/>
        <w:rPr>
          <w:rFonts w:eastAsia="Times New Roman"/>
          <w:sz w:val="28"/>
          <w:szCs w:val="28"/>
          <w:lang w:val="vi-VN"/>
        </w:rPr>
      </w:pPr>
      <w:r w:rsidRPr="0055299A">
        <w:rPr>
          <w:sz w:val="28"/>
          <w:szCs w:val="28"/>
          <w:lang w:val="vi-VN"/>
        </w:rPr>
        <w:t>Như vậy, thương hiệu là một thuật ngữ với nội hàm rộng. Trước hết, đó là một hình tượng, và như thế nó không chỉ có tên gọi, biểu trưng, khẩu hiệu…Yếu tố quan trọng đằng sau và làm cho những cái tên, biểu trưng đó đi vào tâm trí khách hàng chính là chất lượng hàng hóa, dịch vụ; cách ứng xử của các cá nhân, tổ chức, doanh nghiệp với khách hàng và với cộng đồng; những hiệu quả và tiện ích đích thực cho người tiêu dùng do những hàng hóa và dịch vụ đó mang lại</w:t>
      </w:r>
      <w:r w:rsidRPr="0055299A">
        <w:rPr>
          <w:rFonts w:eastAsia="Times New Roman"/>
          <w:sz w:val="28"/>
          <w:szCs w:val="28"/>
          <w:lang w:val="vi-VN"/>
        </w:rPr>
        <w:t>…thì thương hiệu đó mới đi sâu vào tâm trí khách hàng.</w:t>
      </w:r>
    </w:p>
    <w:p w:rsidR="00886791" w:rsidRPr="0055299A" w:rsidRDefault="00886791" w:rsidP="0055299A">
      <w:pPr>
        <w:spacing w:after="0" w:line="240" w:lineRule="auto"/>
        <w:jc w:val="both"/>
        <w:outlineLvl w:val="0"/>
        <w:rPr>
          <w:b/>
          <w:i/>
          <w:sz w:val="28"/>
          <w:szCs w:val="28"/>
          <w:lang w:val="vi-VN"/>
        </w:rPr>
      </w:pPr>
      <w:bookmarkStart w:id="38" w:name="_Toc16661593"/>
      <w:bookmarkStart w:id="39" w:name="_Toc16661903"/>
      <w:r w:rsidRPr="0055299A">
        <w:rPr>
          <w:b/>
          <w:i/>
          <w:sz w:val="28"/>
          <w:szCs w:val="28"/>
          <w:lang w:val="vi-VN"/>
        </w:rPr>
        <w:t>1.1.1.2. Phân loại thương hiệu</w:t>
      </w:r>
      <w:bookmarkEnd w:id="38"/>
      <w:bookmarkEnd w:id="39"/>
    </w:p>
    <w:p w:rsidR="00342662" w:rsidRPr="0055299A" w:rsidRDefault="00886791" w:rsidP="0055299A">
      <w:pPr>
        <w:spacing w:after="0" w:line="240" w:lineRule="auto"/>
        <w:ind w:firstLine="720"/>
        <w:jc w:val="both"/>
        <w:rPr>
          <w:rFonts w:eastAsia="Times New Roman"/>
          <w:spacing w:val="-2"/>
          <w:sz w:val="28"/>
          <w:szCs w:val="28"/>
          <w:lang w:val="vi-VN"/>
        </w:rPr>
      </w:pPr>
      <w:r w:rsidRPr="0055299A">
        <w:rPr>
          <w:rFonts w:eastAsia="Times New Roman"/>
          <w:spacing w:val="-2"/>
          <w:sz w:val="28"/>
          <w:szCs w:val="28"/>
          <w:lang w:val="vi-VN"/>
        </w:rPr>
        <w:t xml:space="preserve">Trong hoạt động nghiên cứu về thương hiệu cũng như các hoạt động liên quan đến phát triển và khai thác giá trị của thương hiệu luôn cho thấy sự xuất hiện của các chủ thể khác nhau. </w:t>
      </w:r>
      <w:r w:rsidR="00342662" w:rsidRPr="0055299A">
        <w:rPr>
          <w:rFonts w:eastAsia="Times New Roman"/>
          <w:sz w:val="28"/>
          <w:szCs w:val="28"/>
        </w:rPr>
        <w:t xml:space="preserve">Dựa vào mức độ bao trùm của thương hiệu, có thể chia ra thành: </w:t>
      </w:r>
      <w:r w:rsidR="00342662" w:rsidRPr="0055299A">
        <w:rPr>
          <w:rFonts w:eastAsia="Times New Roman"/>
          <w:i/>
          <w:sz w:val="28"/>
          <w:szCs w:val="28"/>
        </w:rPr>
        <w:t>Thương hiệu cá biệt</w:t>
      </w:r>
      <w:r w:rsidR="00342662" w:rsidRPr="0055299A">
        <w:rPr>
          <w:rFonts w:eastAsia="Times New Roman"/>
          <w:sz w:val="28"/>
          <w:szCs w:val="28"/>
        </w:rPr>
        <w:t xml:space="preserve"> (hay còn được gọi là thương hiệu cá thể), là thương hiệu riêng cho từng loại, chủng loại sản phẩm của doanh nghiệp; </w:t>
      </w:r>
      <w:r w:rsidR="00342662" w:rsidRPr="0055299A">
        <w:rPr>
          <w:rFonts w:eastAsia="Times New Roman"/>
          <w:i/>
          <w:sz w:val="28"/>
          <w:szCs w:val="28"/>
        </w:rPr>
        <w:t xml:space="preserve">Thương hiệu gia đình </w:t>
      </w:r>
      <w:r w:rsidR="00342662" w:rsidRPr="0055299A">
        <w:rPr>
          <w:rFonts w:eastAsia="Times New Roman"/>
          <w:sz w:val="28"/>
          <w:szCs w:val="28"/>
        </w:rPr>
        <w:t xml:space="preserve">là thương hiệu dùng chung cho tất cả các dòng hoặc loại sản phẩm của doanh nghiệp với </w:t>
      </w:r>
      <w:r w:rsidR="00342662" w:rsidRPr="0055299A">
        <w:rPr>
          <w:sz w:val="28"/>
          <w:szCs w:val="28"/>
        </w:rPr>
        <w:t xml:space="preserve">tính khái quát rất cao và phải có tính đại diện cho tất cả các chủng loại hàng hóa của doanh nghiệp; </w:t>
      </w:r>
      <w:r w:rsidR="00342662" w:rsidRPr="0055299A">
        <w:rPr>
          <w:rFonts w:eastAsia="Times New Roman"/>
          <w:i/>
          <w:sz w:val="28"/>
          <w:szCs w:val="28"/>
        </w:rPr>
        <w:t xml:space="preserve">Thương hiệu tập thể (còn được gọi là thương hiệu nhóm) </w:t>
      </w:r>
      <w:r w:rsidR="00342662" w:rsidRPr="0055299A">
        <w:rPr>
          <w:rFonts w:eastAsia="Times New Roman"/>
          <w:sz w:val="28"/>
          <w:szCs w:val="28"/>
        </w:rPr>
        <w:t xml:space="preserve">có thể được hiểu là </w:t>
      </w:r>
      <w:r w:rsidR="00342662" w:rsidRPr="0055299A">
        <w:rPr>
          <w:sz w:val="28"/>
          <w:szCs w:val="28"/>
        </w:rPr>
        <w:t xml:space="preserve">thương hiệu chung của một nhóm doanh nghiệp hoặc </w:t>
      </w:r>
      <w:r w:rsidR="00342662" w:rsidRPr="0055299A">
        <w:rPr>
          <w:rFonts w:eastAsia="Times New Roman"/>
          <w:sz w:val="28"/>
          <w:szCs w:val="28"/>
        </w:rPr>
        <w:t xml:space="preserve">thương hiệu chung của các sản phẩm do các doanh nghiệp khác nhau trong cùng một liên kết đồng sở hữu. </w:t>
      </w:r>
    </w:p>
    <w:p w:rsidR="00C24643" w:rsidRPr="0055299A" w:rsidRDefault="00C24643" w:rsidP="0055299A">
      <w:pPr>
        <w:autoSpaceDE w:val="0"/>
        <w:autoSpaceDN w:val="0"/>
        <w:adjustRightInd w:val="0"/>
        <w:spacing w:line="240" w:lineRule="auto"/>
        <w:ind w:firstLine="720"/>
        <w:jc w:val="both"/>
        <w:rPr>
          <w:sz w:val="28"/>
          <w:szCs w:val="28"/>
        </w:rPr>
      </w:pPr>
      <w:r w:rsidRPr="0055299A">
        <w:rPr>
          <w:rFonts w:eastAsia="Times New Roman"/>
          <w:sz w:val="28"/>
          <w:szCs w:val="28"/>
        </w:rPr>
        <w:t xml:space="preserve">Việc phân chia thương hiệu ra thành nhiều loại khác nhau để phục vụ cho nghiên cứu và hoạt động quản trị chỉ mang tính tương đối bởi trong thực tế có nhiều loại thương hiệu có thể thể hiện vai trò một cách đa dạng và bao quát nhiều lĩnh vực. </w:t>
      </w:r>
      <w:r w:rsidRPr="0055299A">
        <w:rPr>
          <w:sz w:val="28"/>
          <w:szCs w:val="28"/>
        </w:rPr>
        <w:t>Trong thực tế, với một hàng hóa cụ thể, có thể tồn tại chỉ duy nhất một thương hiệu nhưng có thể tồn tại đồng thời nhiều loại thương hiệu. Sử dụng duy nhất một thương hiệu hay sử dụng đồng thời nhiều thương hiệu cho hàng hóa, dịch vụ không phải là sự tùy hứng mà là một chiến lược trong quản trị.</w:t>
      </w:r>
    </w:p>
    <w:p w:rsidR="0055299A" w:rsidRDefault="0055299A">
      <w:pPr>
        <w:rPr>
          <w:b/>
          <w:sz w:val="28"/>
          <w:szCs w:val="28"/>
          <w:lang w:val="vi-VN"/>
        </w:rPr>
      </w:pPr>
      <w:bookmarkStart w:id="40" w:name="_Toc16661905"/>
      <w:r>
        <w:rPr>
          <w:b/>
          <w:sz w:val="28"/>
          <w:szCs w:val="28"/>
          <w:lang w:val="vi-VN"/>
        </w:rPr>
        <w:br w:type="page"/>
      </w:r>
    </w:p>
    <w:p w:rsidR="0040385A" w:rsidRPr="0055299A" w:rsidRDefault="0040385A" w:rsidP="0055299A">
      <w:pPr>
        <w:spacing w:after="0" w:line="240" w:lineRule="auto"/>
        <w:jc w:val="both"/>
        <w:outlineLvl w:val="0"/>
        <w:rPr>
          <w:b/>
          <w:sz w:val="28"/>
          <w:szCs w:val="28"/>
          <w:lang w:val="vi-VN"/>
        </w:rPr>
      </w:pPr>
      <w:r w:rsidRPr="0055299A">
        <w:rPr>
          <w:b/>
          <w:sz w:val="28"/>
          <w:szCs w:val="28"/>
          <w:lang w:val="vi-VN"/>
        </w:rPr>
        <w:lastRenderedPageBreak/>
        <w:t>1.1.2</w:t>
      </w:r>
      <w:r w:rsidR="0048056B" w:rsidRPr="0055299A">
        <w:rPr>
          <w:b/>
          <w:sz w:val="28"/>
          <w:szCs w:val="28"/>
          <w:lang w:val="vi-VN"/>
        </w:rPr>
        <w:t>. Khái niệm</w:t>
      </w:r>
      <w:r w:rsidRPr="0055299A">
        <w:rPr>
          <w:b/>
          <w:sz w:val="28"/>
          <w:szCs w:val="28"/>
          <w:lang w:val="vi-VN"/>
        </w:rPr>
        <w:t xml:space="preserve"> thương hiệu tập thể</w:t>
      </w:r>
      <w:bookmarkEnd w:id="40"/>
    </w:p>
    <w:p w:rsidR="004041A3" w:rsidRPr="0055299A" w:rsidRDefault="004041A3" w:rsidP="0055299A">
      <w:pPr>
        <w:spacing w:after="0" w:line="240" w:lineRule="auto"/>
        <w:ind w:firstLineChars="258" w:firstLine="722"/>
        <w:jc w:val="both"/>
        <w:rPr>
          <w:iCs/>
          <w:sz w:val="28"/>
          <w:szCs w:val="28"/>
        </w:rPr>
      </w:pPr>
      <w:r w:rsidRPr="0055299A">
        <w:rPr>
          <w:iCs/>
          <w:sz w:val="28"/>
          <w:szCs w:val="28"/>
        </w:rPr>
        <w:t xml:space="preserve">Với đối tượng nghiên cứu là hoạt động phát triển thương hiệu cho trái cây đặc sản Việt Nam, trong khuôn khổ luận án này </w:t>
      </w:r>
      <w:r w:rsidR="00E37F19" w:rsidRPr="0055299A">
        <w:rPr>
          <w:iCs/>
          <w:sz w:val="28"/>
          <w:szCs w:val="28"/>
        </w:rPr>
        <w:t>thương hiệu tập thể</w:t>
      </w:r>
      <w:r w:rsidRPr="0055299A">
        <w:rPr>
          <w:iCs/>
          <w:sz w:val="28"/>
          <w:szCs w:val="28"/>
        </w:rPr>
        <w:t xml:space="preserve"> được tiếp cận là</w:t>
      </w:r>
      <w:r w:rsidRPr="0055299A">
        <w:rPr>
          <w:iCs/>
          <w:sz w:val="28"/>
          <w:szCs w:val="28"/>
          <w:lang w:val="vi-VN"/>
        </w:rPr>
        <w:t xml:space="preserve"> </w:t>
      </w:r>
      <w:r w:rsidRPr="0055299A">
        <w:rPr>
          <w:b/>
          <w:i/>
          <w:iCs/>
          <w:sz w:val="28"/>
          <w:szCs w:val="28"/>
        </w:rPr>
        <w:t>“</w:t>
      </w:r>
      <w:r w:rsidRPr="0055299A">
        <w:rPr>
          <w:b/>
          <w:i/>
          <w:iCs/>
          <w:sz w:val="28"/>
          <w:szCs w:val="28"/>
          <w:lang w:val="vi-VN"/>
        </w:rPr>
        <w:t>Một hoặc một tập hợp dấu hiệu để nhận biết và phân biệt, là hình tượng trong tâm trí khách hàng và công chúng về một hoặc một số nhóm sản phẩm của các cơ sở sản xuất, kinh doanh khác nhau trong cùng một liên kết đồng sở hữu”</w:t>
      </w:r>
      <w:r w:rsidR="00F925AB" w:rsidRPr="0055299A">
        <w:rPr>
          <w:b/>
          <w:i/>
          <w:iCs/>
          <w:sz w:val="28"/>
          <w:szCs w:val="28"/>
        </w:rPr>
        <w:t>_</w:t>
      </w:r>
      <w:r w:rsidR="00F925AB" w:rsidRPr="0055299A">
        <w:rPr>
          <w:i/>
          <w:iCs/>
          <w:spacing w:val="-4"/>
          <w:sz w:val="28"/>
          <w:szCs w:val="28"/>
        </w:rPr>
        <w:t xml:space="preserve"> </w:t>
      </w:r>
      <w:r w:rsidR="00184556" w:rsidRPr="0055299A">
        <w:rPr>
          <w:i/>
          <w:iCs/>
          <w:spacing w:val="-4"/>
          <w:sz w:val="28"/>
          <w:szCs w:val="28"/>
        </w:rPr>
        <w:t>(</w:t>
      </w:r>
      <w:r w:rsidR="00F925AB" w:rsidRPr="0055299A">
        <w:rPr>
          <w:i/>
          <w:iCs/>
          <w:spacing w:val="-4"/>
          <w:sz w:val="28"/>
          <w:szCs w:val="28"/>
        </w:rPr>
        <w:t>Nguồn: Nguyễn Quốc Thịnh,2011)</w:t>
      </w:r>
    </w:p>
    <w:p w:rsidR="00732AA3" w:rsidRPr="0055299A" w:rsidRDefault="00732AA3" w:rsidP="0055299A">
      <w:pPr>
        <w:spacing w:after="0" w:line="240" w:lineRule="auto"/>
        <w:ind w:firstLineChars="258" w:firstLine="722"/>
        <w:jc w:val="both"/>
        <w:rPr>
          <w:iCs/>
          <w:sz w:val="28"/>
          <w:szCs w:val="28"/>
          <w:lang w:val="vi-VN"/>
        </w:rPr>
      </w:pPr>
      <w:r w:rsidRPr="0055299A">
        <w:rPr>
          <w:iCs/>
          <w:sz w:val="28"/>
          <w:szCs w:val="28"/>
          <w:lang w:val="vi-VN"/>
        </w:rPr>
        <w:t xml:space="preserve">Với cách tiệp cận này, </w:t>
      </w:r>
      <w:r w:rsidR="00861D56" w:rsidRPr="0055299A">
        <w:rPr>
          <w:iCs/>
          <w:sz w:val="28"/>
          <w:szCs w:val="28"/>
          <w:lang w:val="vi-VN"/>
        </w:rPr>
        <w:t xml:space="preserve">khi bàn đến vấn đề phát triển thương hiệu tập thể cho trái cây đặc sản, luận án chỉ nhìn nhận dưới góc độ </w:t>
      </w:r>
      <w:r w:rsidR="00861D56" w:rsidRPr="0055299A">
        <w:rPr>
          <w:iCs/>
          <w:sz w:val="28"/>
          <w:szCs w:val="28"/>
        </w:rPr>
        <w:t xml:space="preserve">thương hiệu gắn với </w:t>
      </w:r>
      <w:r w:rsidR="00861D56" w:rsidRPr="0055299A">
        <w:rPr>
          <w:iCs/>
          <w:sz w:val="28"/>
          <w:szCs w:val="28"/>
          <w:lang w:val="vi-VN"/>
        </w:rPr>
        <w:t>các sản phẩm đã được xác lập quyền đối với nhãn hiệu tập thể</w:t>
      </w:r>
      <w:r w:rsidR="00861D56" w:rsidRPr="0055299A">
        <w:rPr>
          <w:iCs/>
          <w:sz w:val="28"/>
          <w:szCs w:val="28"/>
        </w:rPr>
        <w:t xml:space="preserve"> cho</w:t>
      </w:r>
      <w:r w:rsidR="00861D56" w:rsidRPr="0055299A">
        <w:rPr>
          <w:iCs/>
          <w:sz w:val="28"/>
          <w:szCs w:val="28"/>
          <w:lang w:val="vi-VN"/>
        </w:rPr>
        <w:t xml:space="preserve"> trái</w:t>
      </w:r>
      <w:r w:rsidR="00861D56" w:rsidRPr="0055299A">
        <w:rPr>
          <w:spacing w:val="-4"/>
          <w:sz w:val="28"/>
          <w:szCs w:val="28"/>
          <w:lang w:val="pl-PL"/>
        </w:rPr>
        <w:t xml:space="preserve"> cây đặc sản Việt Nam</w:t>
      </w:r>
      <w:r w:rsidR="00861D56" w:rsidRPr="0055299A">
        <w:rPr>
          <w:iCs/>
          <w:sz w:val="28"/>
          <w:szCs w:val="28"/>
        </w:rPr>
        <w:t xml:space="preserve"> </w:t>
      </w:r>
      <w:r w:rsidR="001D3F24" w:rsidRPr="0055299A">
        <w:rPr>
          <w:i/>
          <w:iCs/>
          <w:sz w:val="28"/>
          <w:szCs w:val="28"/>
        </w:rPr>
        <w:t>(Quyền sở hữu, Quyền sử dụng, Quyền quản lý)</w:t>
      </w:r>
      <w:r w:rsidRPr="0055299A">
        <w:rPr>
          <w:iCs/>
          <w:sz w:val="28"/>
          <w:szCs w:val="28"/>
          <w:lang w:val="vi-VN"/>
        </w:rPr>
        <w:t>. Tuy nhiên thực tế hiện nay tại Việt Nam, chỉ dẫn địa lý</w:t>
      </w:r>
      <w:r w:rsidR="00342662" w:rsidRPr="0055299A">
        <w:rPr>
          <w:iCs/>
          <w:sz w:val="28"/>
          <w:szCs w:val="28"/>
        </w:rPr>
        <w:t xml:space="preserve"> </w:t>
      </w:r>
      <w:r w:rsidRPr="0055299A">
        <w:rPr>
          <w:iCs/>
          <w:sz w:val="28"/>
          <w:szCs w:val="28"/>
          <w:lang w:val="vi-VN"/>
        </w:rPr>
        <w:t>cũng là một yếu tố hay được nhắc đến khi phát triển thương hiệu các sản phẩm đặc sản mang tính vùng miề</w:t>
      </w:r>
      <w:r w:rsidR="00B744B5" w:rsidRPr="0055299A">
        <w:rPr>
          <w:iCs/>
          <w:sz w:val="28"/>
          <w:szCs w:val="28"/>
          <w:lang w:val="vi-VN"/>
        </w:rPr>
        <w:t xml:space="preserve">n. </w:t>
      </w:r>
      <w:r w:rsidRPr="0055299A">
        <w:rPr>
          <w:iCs/>
          <w:sz w:val="28"/>
          <w:szCs w:val="28"/>
          <w:lang w:val="vi-VN"/>
        </w:rPr>
        <w:t>Nói cách khác, muốn quản lý và khai thác tố</w:t>
      </w:r>
      <w:r w:rsidR="00342662" w:rsidRPr="0055299A">
        <w:rPr>
          <w:iCs/>
          <w:sz w:val="28"/>
          <w:szCs w:val="28"/>
          <w:lang w:val="vi-VN"/>
        </w:rPr>
        <w:t xml:space="preserve">t chỉ dẫn địa lý gắn với trái cây đặc sản </w:t>
      </w:r>
      <w:r w:rsidRPr="0055299A">
        <w:rPr>
          <w:iCs/>
          <w:sz w:val="28"/>
          <w:szCs w:val="28"/>
          <w:lang w:val="vi-VN"/>
        </w:rPr>
        <w:t>thì cần có một tổ chức tập thể đứng ra quả</w:t>
      </w:r>
      <w:r w:rsidR="00342662" w:rsidRPr="0055299A">
        <w:rPr>
          <w:iCs/>
          <w:sz w:val="28"/>
          <w:szCs w:val="28"/>
          <w:lang w:val="vi-VN"/>
        </w:rPr>
        <w:t>n lý và khai thác</w:t>
      </w:r>
      <w:r w:rsidRPr="0055299A">
        <w:rPr>
          <w:iCs/>
          <w:sz w:val="28"/>
          <w:szCs w:val="28"/>
          <w:lang w:val="vi-VN"/>
        </w:rPr>
        <w:t>.</w:t>
      </w:r>
    </w:p>
    <w:p w:rsidR="004041A3" w:rsidRPr="0055299A" w:rsidRDefault="00E37F19" w:rsidP="0055299A">
      <w:pPr>
        <w:spacing w:after="0" w:line="240" w:lineRule="auto"/>
        <w:ind w:firstLineChars="258" w:firstLine="722"/>
        <w:jc w:val="both"/>
        <w:rPr>
          <w:spacing w:val="-8"/>
          <w:sz w:val="28"/>
          <w:szCs w:val="28"/>
          <w:lang w:val="vi-VN"/>
        </w:rPr>
      </w:pPr>
      <w:r w:rsidRPr="0055299A">
        <w:rPr>
          <w:iCs/>
          <w:sz w:val="28"/>
          <w:szCs w:val="28"/>
        </w:rPr>
        <w:t>Thương hiệu tập thể</w:t>
      </w:r>
      <w:r w:rsidR="004041A3" w:rsidRPr="0055299A">
        <w:rPr>
          <w:iCs/>
          <w:sz w:val="28"/>
          <w:szCs w:val="28"/>
          <w:lang w:val="vi-VN"/>
        </w:rPr>
        <w:t xml:space="preserve"> không giống như thương hiệu riêng của sản phẩm hoặc thương hiệu của doanh nghiệp. Trong quá trình phát triển </w:t>
      </w:r>
      <w:r w:rsidRPr="0055299A">
        <w:rPr>
          <w:iCs/>
          <w:sz w:val="28"/>
          <w:szCs w:val="28"/>
        </w:rPr>
        <w:t>thương hiệu tập thể</w:t>
      </w:r>
      <w:r w:rsidR="004041A3" w:rsidRPr="0055299A">
        <w:rPr>
          <w:iCs/>
          <w:sz w:val="28"/>
          <w:szCs w:val="28"/>
          <w:lang w:val="vi-VN"/>
        </w:rPr>
        <w:t>, cần chú trọng đến cả yếu tố pháp lý và yếu tố kinh tế khi tiếp cậ</w:t>
      </w:r>
      <w:r w:rsidR="001D3F24" w:rsidRPr="0055299A">
        <w:rPr>
          <w:iCs/>
          <w:sz w:val="28"/>
          <w:szCs w:val="28"/>
          <w:lang w:val="vi-VN"/>
        </w:rPr>
        <w:t xml:space="preserve">n. </w:t>
      </w:r>
      <w:r w:rsidR="001D3F24" w:rsidRPr="0055299A">
        <w:rPr>
          <w:iCs/>
          <w:spacing w:val="-8"/>
          <w:sz w:val="28"/>
          <w:szCs w:val="28"/>
          <w:lang w:val="vi-VN"/>
        </w:rPr>
        <w:t>Hai nhóm yếu tố này có sự ràng buộc và mối quan hệ phụ thuộc, thúc đẩy lẫn nhau:</w:t>
      </w:r>
    </w:p>
    <w:p w:rsidR="004041A3" w:rsidRPr="0055299A" w:rsidRDefault="004041A3" w:rsidP="0055299A">
      <w:pPr>
        <w:spacing w:after="0" w:line="240" w:lineRule="auto"/>
        <w:ind w:firstLineChars="258" w:firstLine="722"/>
        <w:jc w:val="both"/>
        <w:rPr>
          <w:sz w:val="28"/>
          <w:szCs w:val="28"/>
          <w:lang w:val="vi-VN"/>
        </w:rPr>
      </w:pPr>
      <w:r w:rsidRPr="0055299A">
        <w:rPr>
          <w:i/>
          <w:iCs/>
          <w:sz w:val="28"/>
          <w:szCs w:val="28"/>
          <w:lang w:val="vi-VN"/>
        </w:rPr>
        <w:t>Các yếu tố pháp lý gắn vớ</w:t>
      </w:r>
      <w:r w:rsidR="00342662" w:rsidRPr="0055299A">
        <w:rPr>
          <w:i/>
          <w:iCs/>
          <w:sz w:val="28"/>
          <w:szCs w:val="28"/>
          <w:lang w:val="vi-VN"/>
        </w:rPr>
        <w:t xml:space="preserve">i </w:t>
      </w:r>
      <w:r w:rsidR="00E37F19" w:rsidRPr="0055299A">
        <w:rPr>
          <w:i/>
          <w:iCs/>
          <w:sz w:val="28"/>
          <w:szCs w:val="28"/>
        </w:rPr>
        <w:t>thương hiệu tập thể</w:t>
      </w:r>
      <w:r w:rsidRPr="0055299A">
        <w:rPr>
          <w:i/>
          <w:iCs/>
          <w:sz w:val="28"/>
          <w:szCs w:val="28"/>
          <w:lang w:val="vi-VN"/>
        </w:rPr>
        <w:t xml:space="preserve"> liên quan nhiều đến các đối tượng sở hữu công nghiệp được bảo hộ như</w:t>
      </w:r>
      <w:r w:rsidRPr="0055299A">
        <w:rPr>
          <w:iCs/>
          <w:sz w:val="28"/>
          <w:szCs w:val="28"/>
          <w:lang w:val="vi-VN"/>
        </w:rPr>
        <w:t xml:space="preserve">: </w:t>
      </w:r>
      <w:r w:rsidRPr="0055299A">
        <w:rPr>
          <w:sz w:val="28"/>
          <w:szCs w:val="28"/>
          <w:lang w:val="vi-VN"/>
        </w:rPr>
        <w:t>nhãn hiệu tập thể</w:t>
      </w:r>
      <w:r w:rsidR="00342662" w:rsidRPr="0055299A">
        <w:rPr>
          <w:sz w:val="28"/>
          <w:szCs w:val="28"/>
          <w:lang w:val="vi-VN"/>
        </w:rPr>
        <w:t xml:space="preserve"> và </w:t>
      </w:r>
      <w:r w:rsidRPr="0055299A">
        <w:rPr>
          <w:sz w:val="28"/>
          <w:szCs w:val="28"/>
          <w:lang w:val="vi-VN"/>
        </w:rPr>
        <w:t xml:space="preserve">các yếu tố thuộc sở hữu trí tuệ khác </w:t>
      </w:r>
    </w:p>
    <w:p w:rsidR="004041A3" w:rsidRPr="0055299A" w:rsidRDefault="004041A3" w:rsidP="0055299A">
      <w:pPr>
        <w:spacing w:after="0" w:line="240" w:lineRule="auto"/>
        <w:ind w:firstLineChars="258" w:firstLine="722"/>
        <w:jc w:val="both"/>
        <w:rPr>
          <w:iCs/>
          <w:sz w:val="28"/>
          <w:szCs w:val="28"/>
          <w:lang w:val="vi-VN"/>
        </w:rPr>
      </w:pPr>
      <w:r w:rsidRPr="0055299A">
        <w:rPr>
          <w:i/>
          <w:iCs/>
          <w:sz w:val="28"/>
          <w:szCs w:val="28"/>
          <w:lang w:val="vi-VN"/>
        </w:rPr>
        <w:t xml:space="preserve">Các yếu tố kinh tế gắn với </w:t>
      </w:r>
      <w:r w:rsidR="00E37F19" w:rsidRPr="0055299A">
        <w:rPr>
          <w:i/>
          <w:iCs/>
          <w:sz w:val="28"/>
          <w:szCs w:val="28"/>
        </w:rPr>
        <w:t>thương hiệu tập thể</w:t>
      </w:r>
      <w:r w:rsidRPr="0055299A">
        <w:rPr>
          <w:i/>
          <w:iCs/>
          <w:sz w:val="28"/>
          <w:szCs w:val="28"/>
          <w:lang w:val="vi-VN"/>
        </w:rPr>
        <w:t xml:space="preserve"> như:</w:t>
      </w:r>
      <w:r w:rsidRPr="0055299A">
        <w:rPr>
          <w:b/>
          <w:i/>
          <w:iCs/>
          <w:sz w:val="28"/>
          <w:szCs w:val="28"/>
          <w:lang w:val="vi-VN"/>
        </w:rPr>
        <w:t xml:space="preserve">  </w:t>
      </w:r>
      <w:r w:rsidRPr="0055299A">
        <w:rPr>
          <w:iCs/>
          <w:sz w:val="28"/>
          <w:szCs w:val="28"/>
          <w:lang w:val="vi-VN"/>
        </w:rPr>
        <w:t>định hướng phát triển kinh tế của quốc gia, vùng, địa phương; chính sách của chính quền đối với hoạt động xúc tiến thương mại, mở rộng quy mô sản xuất của từng khu vực địa phương; nhu cầu của thị trường, sức ép của các đối thủ cạnh tranh…</w:t>
      </w:r>
    </w:p>
    <w:p w:rsidR="004B483E" w:rsidRPr="0055299A" w:rsidRDefault="004B483E" w:rsidP="0055299A">
      <w:pPr>
        <w:spacing w:after="0" w:line="240" w:lineRule="auto"/>
        <w:jc w:val="both"/>
        <w:outlineLvl w:val="0"/>
        <w:rPr>
          <w:b/>
          <w:sz w:val="28"/>
          <w:szCs w:val="28"/>
          <w:lang w:val="pt-BR"/>
        </w:rPr>
      </w:pPr>
      <w:bookmarkStart w:id="41" w:name="_Toc533170336"/>
      <w:bookmarkStart w:id="42" w:name="_Toc533170474"/>
      <w:bookmarkStart w:id="43" w:name="_Toc16661906"/>
      <w:r w:rsidRPr="0055299A">
        <w:rPr>
          <w:b/>
          <w:sz w:val="28"/>
          <w:szCs w:val="28"/>
          <w:lang w:val="pt-BR"/>
        </w:rPr>
        <w:t>1.1.3. Đặc điể</w:t>
      </w:r>
      <w:r w:rsidR="003503B4" w:rsidRPr="0055299A">
        <w:rPr>
          <w:b/>
          <w:sz w:val="28"/>
          <w:szCs w:val="28"/>
          <w:lang w:val="pt-BR"/>
        </w:rPr>
        <w:t xml:space="preserve">m </w:t>
      </w:r>
      <w:r w:rsidRPr="0055299A">
        <w:rPr>
          <w:b/>
          <w:sz w:val="28"/>
          <w:szCs w:val="28"/>
          <w:lang w:val="pt-BR"/>
        </w:rPr>
        <w:t>của thương hiệu tập thể</w:t>
      </w:r>
      <w:bookmarkEnd w:id="41"/>
      <w:bookmarkEnd w:id="42"/>
      <w:bookmarkEnd w:id="43"/>
    </w:p>
    <w:p w:rsidR="004B483E" w:rsidRPr="0055299A" w:rsidRDefault="00503B7F" w:rsidP="0055299A">
      <w:pPr>
        <w:spacing w:after="0" w:line="240" w:lineRule="auto"/>
        <w:ind w:firstLine="720"/>
        <w:jc w:val="both"/>
        <w:rPr>
          <w:sz w:val="28"/>
          <w:szCs w:val="28"/>
          <w:lang w:val="pt-BR"/>
        </w:rPr>
      </w:pPr>
      <w:r w:rsidRPr="0055299A">
        <w:rPr>
          <w:sz w:val="28"/>
          <w:szCs w:val="28"/>
          <w:lang w:val="pt-BR"/>
        </w:rPr>
        <w:t xml:space="preserve">Trong luận án này, những đặc điểm của </w:t>
      </w:r>
      <w:r w:rsidR="00E37F19" w:rsidRPr="0055299A">
        <w:rPr>
          <w:iCs/>
          <w:sz w:val="28"/>
          <w:szCs w:val="28"/>
        </w:rPr>
        <w:t>thương hiệu tập thể</w:t>
      </w:r>
      <w:r w:rsidRPr="0055299A">
        <w:rPr>
          <w:sz w:val="28"/>
          <w:szCs w:val="28"/>
          <w:lang w:val="pt-BR"/>
        </w:rPr>
        <w:t xml:space="preserve"> được tổng hợp </w:t>
      </w:r>
      <w:r w:rsidR="004041A3" w:rsidRPr="0055299A">
        <w:rPr>
          <w:iCs/>
          <w:sz w:val="28"/>
          <w:szCs w:val="28"/>
          <w:lang w:val="pt-BR"/>
        </w:rPr>
        <w:t>c</w:t>
      </w:r>
      <w:r w:rsidRPr="0055299A">
        <w:rPr>
          <w:iCs/>
          <w:sz w:val="28"/>
          <w:szCs w:val="28"/>
          <w:lang w:val="pt-BR"/>
        </w:rPr>
        <w:t xml:space="preserve">ụ thể </w:t>
      </w:r>
      <w:r w:rsidRPr="0055299A">
        <w:rPr>
          <w:sz w:val="28"/>
          <w:szCs w:val="28"/>
          <w:lang w:val="pt-BR"/>
        </w:rPr>
        <w:t xml:space="preserve">như sau: </w:t>
      </w:r>
    </w:p>
    <w:p w:rsidR="003C1983" w:rsidRPr="0055299A" w:rsidRDefault="00054CD1" w:rsidP="0055299A">
      <w:pPr>
        <w:spacing w:after="0" w:line="240" w:lineRule="auto"/>
        <w:ind w:firstLine="720"/>
        <w:jc w:val="both"/>
        <w:rPr>
          <w:sz w:val="28"/>
          <w:szCs w:val="28"/>
          <w:lang w:val="pt-BR"/>
        </w:rPr>
      </w:pPr>
      <w:r w:rsidRPr="0055299A">
        <w:rPr>
          <w:sz w:val="28"/>
          <w:szCs w:val="28"/>
          <w:lang w:val="pt-BR"/>
        </w:rPr>
        <w:t>-</w:t>
      </w:r>
      <w:r w:rsidR="004B483E" w:rsidRPr="0055299A">
        <w:rPr>
          <w:sz w:val="28"/>
          <w:szCs w:val="28"/>
          <w:lang w:val="pt-BR"/>
        </w:rPr>
        <w:t xml:space="preserve"> Thương hiệu hiệu tập thể là thương hiệu đồng chủ sở hữu</w:t>
      </w:r>
    </w:p>
    <w:p w:rsidR="004B483E" w:rsidRPr="0055299A" w:rsidRDefault="00054CD1" w:rsidP="0055299A">
      <w:pPr>
        <w:spacing w:after="0" w:line="240" w:lineRule="auto"/>
        <w:ind w:firstLine="720"/>
        <w:jc w:val="both"/>
        <w:rPr>
          <w:spacing w:val="-6"/>
          <w:sz w:val="28"/>
          <w:szCs w:val="28"/>
          <w:lang w:val="pt-BR"/>
        </w:rPr>
      </w:pPr>
      <w:r w:rsidRPr="0055299A">
        <w:rPr>
          <w:spacing w:val="-6"/>
          <w:sz w:val="28"/>
          <w:szCs w:val="28"/>
          <w:lang w:val="pt-BR"/>
        </w:rPr>
        <w:t xml:space="preserve">- </w:t>
      </w:r>
      <w:r w:rsidR="004B483E" w:rsidRPr="0055299A">
        <w:rPr>
          <w:spacing w:val="-6"/>
          <w:sz w:val="28"/>
          <w:szCs w:val="28"/>
          <w:lang w:val="pt-BR"/>
        </w:rPr>
        <w:t>Việc sử dụng và khai thác thương hiệu tập thể là có điều kiện</w:t>
      </w:r>
    </w:p>
    <w:p w:rsidR="003C1983" w:rsidRPr="0055299A" w:rsidRDefault="00054CD1" w:rsidP="0055299A">
      <w:pPr>
        <w:spacing w:after="0" w:line="240" w:lineRule="auto"/>
        <w:ind w:firstLine="720"/>
        <w:jc w:val="both"/>
        <w:rPr>
          <w:spacing w:val="-4"/>
          <w:sz w:val="28"/>
          <w:szCs w:val="28"/>
          <w:lang w:val="pt-BR"/>
        </w:rPr>
      </w:pPr>
      <w:r w:rsidRPr="0055299A">
        <w:rPr>
          <w:spacing w:val="-4"/>
          <w:sz w:val="28"/>
          <w:szCs w:val="28"/>
          <w:lang w:val="pt-BR"/>
        </w:rPr>
        <w:t xml:space="preserve">- </w:t>
      </w:r>
      <w:r w:rsidR="004B483E" w:rsidRPr="0055299A">
        <w:rPr>
          <w:spacing w:val="-4"/>
          <w:sz w:val="28"/>
          <w:szCs w:val="28"/>
          <w:lang w:val="pt-BR"/>
        </w:rPr>
        <w:t xml:space="preserve">Thương hiệu tập thể thường ít đứng độc lập mà luôn gắn với các thương hiệu riêng của từng đơn vị thành viên trong liên kết </w:t>
      </w:r>
    </w:p>
    <w:p w:rsidR="003C1983" w:rsidRPr="0055299A" w:rsidRDefault="00054CD1" w:rsidP="0055299A">
      <w:pPr>
        <w:spacing w:after="0" w:line="240" w:lineRule="auto"/>
        <w:ind w:firstLine="720"/>
        <w:jc w:val="both"/>
        <w:rPr>
          <w:sz w:val="28"/>
          <w:szCs w:val="28"/>
          <w:lang w:val="pt-BR"/>
        </w:rPr>
      </w:pPr>
      <w:r w:rsidRPr="0055299A">
        <w:rPr>
          <w:sz w:val="28"/>
          <w:szCs w:val="28"/>
          <w:lang w:val="pt-BR"/>
        </w:rPr>
        <w:t>-</w:t>
      </w:r>
      <w:r w:rsidR="004B483E" w:rsidRPr="0055299A">
        <w:rPr>
          <w:sz w:val="28"/>
          <w:szCs w:val="28"/>
          <w:lang w:val="pt-BR"/>
        </w:rPr>
        <w:t xml:space="preserve"> Thực hiện quản lý đối với thương hiệu tập thể đòi hỏi phải có các chế tài đủ mạnh cả trên phương diện luật pháp và quy định nội bộ. </w:t>
      </w:r>
    </w:p>
    <w:p w:rsidR="003C1983" w:rsidRPr="0055299A" w:rsidRDefault="00503B7F" w:rsidP="0055299A">
      <w:pPr>
        <w:spacing w:after="0" w:line="240" w:lineRule="auto"/>
        <w:ind w:firstLine="720"/>
        <w:jc w:val="both"/>
        <w:rPr>
          <w:sz w:val="28"/>
          <w:szCs w:val="28"/>
          <w:lang w:val="pt-BR"/>
        </w:rPr>
      </w:pPr>
      <w:r w:rsidRPr="0055299A">
        <w:rPr>
          <w:sz w:val="28"/>
          <w:szCs w:val="28"/>
          <w:lang w:val="pt-BR"/>
        </w:rPr>
        <w:t>-</w:t>
      </w:r>
      <w:r w:rsidR="004B483E" w:rsidRPr="0055299A">
        <w:rPr>
          <w:sz w:val="28"/>
          <w:szCs w:val="28"/>
          <w:lang w:val="pt-BR"/>
        </w:rPr>
        <w:t xml:space="preserve"> Sự phát triển của thương hiệu tập thể luôn có có vai trò của các cá nhân hoặc tổ chức thành viên có uy tín với sự hỗ trợ đắc lực từ phía chính quyền địa phương. </w:t>
      </w:r>
    </w:p>
    <w:p w:rsidR="004B483E" w:rsidRPr="0055299A" w:rsidRDefault="004B483E" w:rsidP="0055299A">
      <w:pPr>
        <w:spacing w:after="0" w:line="240" w:lineRule="auto"/>
        <w:jc w:val="both"/>
        <w:outlineLvl w:val="0"/>
        <w:rPr>
          <w:b/>
          <w:sz w:val="28"/>
          <w:szCs w:val="28"/>
          <w:lang w:val="pt-BR"/>
        </w:rPr>
      </w:pPr>
      <w:bookmarkStart w:id="44" w:name="_Toc533170335"/>
      <w:bookmarkStart w:id="45" w:name="_Toc533170473"/>
      <w:bookmarkStart w:id="46" w:name="_Toc16661907"/>
      <w:r w:rsidRPr="0055299A">
        <w:rPr>
          <w:b/>
          <w:sz w:val="28"/>
          <w:szCs w:val="28"/>
          <w:lang w:val="pt-BR"/>
        </w:rPr>
        <w:t>1.1.4. Vai trò của thương hiệu tập thể trong xây dựng và phát triển thương hiệu cho các sản phẩm nông sản</w:t>
      </w:r>
      <w:bookmarkEnd w:id="44"/>
      <w:bookmarkEnd w:id="45"/>
      <w:r w:rsidRPr="0055299A">
        <w:rPr>
          <w:b/>
          <w:sz w:val="28"/>
          <w:szCs w:val="28"/>
          <w:lang w:val="pt-BR"/>
        </w:rPr>
        <w:t xml:space="preserve"> nói chung</w:t>
      </w:r>
      <w:bookmarkEnd w:id="46"/>
    </w:p>
    <w:p w:rsidR="004B483E" w:rsidRPr="0055299A" w:rsidRDefault="004B483E" w:rsidP="0055299A">
      <w:pPr>
        <w:spacing w:after="0" w:line="240" w:lineRule="auto"/>
        <w:ind w:firstLineChars="258" w:firstLine="722"/>
        <w:jc w:val="both"/>
        <w:rPr>
          <w:sz w:val="28"/>
          <w:szCs w:val="28"/>
          <w:lang w:val="pt-BR"/>
        </w:rPr>
      </w:pPr>
      <w:r w:rsidRPr="0055299A">
        <w:rPr>
          <w:sz w:val="28"/>
          <w:szCs w:val="28"/>
          <w:lang w:val="pt-BR"/>
        </w:rPr>
        <w:t xml:space="preserve">Từ một thực tế khách quan là nhu cầu xây dựng thương hiệu tập thể thường xuất hiện khi cần khai thác các yếu tố liên quan đến chỉ dẫn về nguồn gốc xuất xứ (nhằm tạo dựng liên tưởng đến chất lượng và những đặc điểm vượt trội, sự khác biệt của sản phẩm) hoặc nhằm dựa vào và khai thác thế mạnh của một số thương </w:t>
      </w:r>
      <w:r w:rsidRPr="0055299A">
        <w:rPr>
          <w:sz w:val="28"/>
          <w:szCs w:val="28"/>
          <w:lang w:val="pt-BR"/>
        </w:rPr>
        <w:lastRenderedPageBreak/>
        <w:t xml:space="preserve">hiệu nào đấy đi trước và nhu cầu tạo dựng hình ảnh chung cho sản phẩm để bảo vệ tốt hơn vị thế và thương hiệu của các doanh nghiệp trên thị trường. </w:t>
      </w:r>
    </w:p>
    <w:p w:rsidR="003C1983" w:rsidRPr="0055299A" w:rsidRDefault="004B483E" w:rsidP="0055299A">
      <w:pPr>
        <w:spacing w:after="0" w:line="240" w:lineRule="auto"/>
        <w:ind w:firstLine="720"/>
        <w:jc w:val="both"/>
        <w:rPr>
          <w:sz w:val="28"/>
          <w:szCs w:val="28"/>
          <w:lang w:val="pt-BR"/>
        </w:rPr>
      </w:pPr>
      <w:r w:rsidRPr="0055299A">
        <w:rPr>
          <w:sz w:val="28"/>
          <w:szCs w:val="28"/>
          <w:lang w:val="pt-BR"/>
        </w:rPr>
        <w:t>Dưới đây là một số vai trò cơ bản của thương hiệu tập thể trong xây dựng và phát triển thương hiệu cho các sản phẩm nông sản Việ</w:t>
      </w:r>
      <w:r w:rsidR="003C1983" w:rsidRPr="0055299A">
        <w:rPr>
          <w:sz w:val="28"/>
          <w:szCs w:val="28"/>
          <w:lang w:val="pt-BR"/>
        </w:rPr>
        <w:t>t Nam:</w:t>
      </w:r>
    </w:p>
    <w:p w:rsidR="003C1983" w:rsidRPr="0055299A" w:rsidRDefault="003C1983" w:rsidP="0055299A">
      <w:pPr>
        <w:spacing w:after="0" w:line="240" w:lineRule="auto"/>
        <w:ind w:firstLine="720"/>
        <w:jc w:val="both"/>
        <w:rPr>
          <w:sz w:val="28"/>
          <w:szCs w:val="28"/>
          <w:lang w:val="pt-BR"/>
        </w:rPr>
      </w:pPr>
      <w:r w:rsidRPr="0055299A">
        <w:rPr>
          <w:sz w:val="28"/>
          <w:szCs w:val="28"/>
          <w:lang w:val="pt-BR"/>
        </w:rPr>
        <w:t xml:space="preserve">- </w:t>
      </w:r>
      <w:r w:rsidR="004B483E" w:rsidRPr="0055299A">
        <w:rPr>
          <w:spacing w:val="-2"/>
          <w:sz w:val="28"/>
          <w:szCs w:val="28"/>
          <w:lang w:val="pt-BR"/>
        </w:rPr>
        <w:t>Thương hiệu tập thể tạo dựng hình ảnh chung của sản phẩm và chủ thể sở hữu trong tâm trí người tiêu dùng và công chúng</w:t>
      </w:r>
      <w:r w:rsidRPr="0055299A">
        <w:rPr>
          <w:sz w:val="28"/>
          <w:szCs w:val="28"/>
          <w:lang w:val="pt-BR"/>
        </w:rPr>
        <w:t>.</w:t>
      </w:r>
    </w:p>
    <w:p w:rsidR="003C1983" w:rsidRPr="0055299A" w:rsidRDefault="003C1983" w:rsidP="0055299A">
      <w:pPr>
        <w:spacing w:after="0" w:line="240" w:lineRule="auto"/>
        <w:ind w:firstLine="720"/>
        <w:jc w:val="both"/>
        <w:rPr>
          <w:sz w:val="28"/>
          <w:szCs w:val="28"/>
          <w:lang w:val="pt-BR"/>
        </w:rPr>
      </w:pPr>
      <w:r w:rsidRPr="0055299A">
        <w:rPr>
          <w:sz w:val="28"/>
          <w:szCs w:val="28"/>
          <w:lang w:val="pt-BR"/>
        </w:rPr>
        <w:t xml:space="preserve">- </w:t>
      </w:r>
      <w:r w:rsidR="004B483E" w:rsidRPr="0055299A">
        <w:rPr>
          <w:sz w:val="28"/>
          <w:szCs w:val="28"/>
          <w:bdr w:val="none" w:sz="0" w:space="0" w:color="auto" w:frame="1"/>
          <w:lang w:val="pt-BR"/>
        </w:rPr>
        <w:t xml:space="preserve">Thương hiệu tập thể góp phần thúc đẩy </w:t>
      </w:r>
      <w:r w:rsidR="004B483E" w:rsidRPr="0055299A">
        <w:rPr>
          <w:sz w:val="28"/>
          <w:szCs w:val="28"/>
          <w:lang w:val="pt-BR"/>
        </w:rPr>
        <w:t>phát triển sản xuất các sản phẩm nông sản, các đặc sản địa phương</w:t>
      </w:r>
      <w:r w:rsidRPr="0055299A">
        <w:rPr>
          <w:sz w:val="28"/>
          <w:szCs w:val="28"/>
          <w:lang w:val="pt-BR"/>
        </w:rPr>
        <w:t>.</w:t>
      </w:r>
    </w:p>
    <w:p w:rsidR="003C1983" w:rsidRPr="0055299A" w:rsidRDefault="003C1983" w:rsidP="0055299A">
      <w:pPr>
        <w:spacing w:after="0" w:line="240" w:lineRule="auto"/>
        <w:ind w:firstLine="720"/>
        <w:jc w:val="both"/>
        <w:rPr>
          <w:spacing w:val="2"/>
          <w:sz w:val="28"/>
          <w:szCs w:val="28"/>
          <w:lang w:val="pt-BR"/>
        </w:rPr>
      </w:pPr>
      <w:r w:rsidRPr="0055299A">
        <w:rPr>
          <w:sz w:val="28"/>
          <w:szCs w:val="28"/>
          <w:lang w:val="pt-BR"/>
        </w:rPr>
        <w:t xml:space="preserve">- </w:t>
      </w:r>
      <w:r w:rsidR="004B483E" w:rsidRPr="0055299A">
        <w:rPr>
          <w:spacing w:val="2"/>
          <w:sz w:val="28"/>
          <w:szCs w:val="28"/>
          <w:lang w:val="pt-BR"/>
        </w:rPr>
        <w:t>Thương hiệu tập thể giúp người tiêu dùng phân biệt nhanh chóng và chính xác nhất nông sản cần mua trong thời gian ngắn, giữa muôn vàn hàng</w:t>
      </w:r>
      <w:r w:rsidRPr="0055299A">
        <w:rPr>
          <w:spacing w:val="2"/>
          <w:sz w:val="28"/>
          <w:szCs w:val="28"/>
          <w:lang w:val="pt-BR"/>
        </w:rPr>
        <w:t>.</w:t>
      </w:r>
      <w:r w:rsidR="004B483E" w:rsidRPr="0055299A">
        <w:rPr>
          <w:spacing w:val="2"/>
          <w:sz w:val="28"/>
          <w:szCs w:val="28"/>
          <w:lang w:val="pt-BR"/>
        </w:rPr>
        <w:t xml:space="preserve"> </w:t>
      </w:r>
    </w:p>
    <w:p w:rsidR="003C1983" w:rsidRPr="0055299A" w:rsidRDefault="003C1983" w:rsidP="0055299A">
      <w:pPr>
        <w:spacing w:after="0" w:line="240" w:lineRule="auto"/>
        <w:ind w:firstLine="720"/>
        <w:jc w:val="both"/>
        <w:rPr>
          <w:spacing w:val="2"/>
          <w:sz w:val="28"/>
          <w:szCs w:val="28"/>
          <w:lang w:val="pt-BR"/>
        </w:rPr>
      </w:pPr>
      <w:r w:rsidRPr="0055299A">
        <w:rPr>
          <w:spacing w:val="2"/>
          <w:sz w:val="28"/>
          <w:szCs w:val="28"/>
          <w:lang w:val="pt-BR"/>
        </w:rPr>
        <w:t xml:space="preserve">- </w:t>
      </w:r>
      <w:r w:rsidR="004B483E" w:rsidRPr="0055299A">
        <w:rPr>
          <w:sz w:val="28"/>
          <w:szCs w:val="28"/>
          <w:lang w:val="pt-BR"/>
        </w:rPr>
        <w:t>Thương hiệu tập thể tạo một tâm lý yên tâm về chất lượng, giảm thiểu rủi ro trong tiêu dùng các sản phẩm nông nghiệp</w:t>
      </w:r>
      <w:r w:rsidRPr="0055299A">
        <w:rPr>
          <w:spacing w:val="2"/>
          <w:sz w:val="28"/>
          <w:szCs w:val="28"/>
          <w:lang w:val="pt-BR"/>
        </w:rPr>
        <w:t>.</w:t>
      </w:r>
    </w:p>
    <w:p w:rsidR="003C1983" w:rsidRPr="0055299A" w:rsidRDefault="003C1983" w:rsidP="0055299A">
      <w:pPr>
        <w:spacing w:after="0" w:line="240" w:lineRule="auto"/>
        <w:ind w:firstLine="720"/>
        <w:jc w:val="both"/>
        <w:rPr>
          <w:spacing w:val="2"/>
          <w:sz w:val="28"/>
          <w:szCs w:val="28"/>
          <w:lang w:val="pt-BR"/>
        </w:rPr>
      </w:pPr>
      <w:r w:rsidRPr="0055299A">
        <w:rPr>
          <w:spacing w:val="2"/>
          <w:sz w:val="28"/>
          <w:szCs w:val="28"/>
          <w:lang w:val="pt-BR"/>
        </w:rPr>
        <w:t xml:space="preserve">- </w:t>
      </w:r>
      <w:r w:rsidR="004B483E" w:rsidRPr="0055299A">
        <w:rPr>
          <w:spacing w:val="2"/>
          <w:sz w:val="28"/>
          <w:szCs w:val="28"/>
          <w:lang w:val="pt-BR"/>
        </w:rPr>
        <w:t>Thương hiệu tập thể như lời cam kết nhất định về chất lượng sản phẩm với khách hàng</w:t>
      </w:r>
      <w:r w:rsidRPr="0055299A">
        <w:rPr>
          <w:spacing w:val="2"/>
          <w:sz w:val="28"/>
          <w:szCs w:val="28"/>
          <w:lang w:val="pt-BR"/>
        </w:rPr>
        <w:t>.</w:t>
      </w:r>
    </w:p>
    <w:p w:rsidR="004B483E" w:rsidRPr="0055299A" w:rsidRDefault="003C1983" w:rsidP="0055299A">
      <w:pPr>
        <w:spacing w:after="0" w:line="240" w:lineRule="auto"/>
        <w:ind w:firstLine="720"/>
        <w:jc w:val="both"/>
        <w:rPr>
          <w:spacing w:val="2"/>
          <w:sz w:val="28"/>
          <w:szCs w:val="28"/>
          <w:lang w:val="pt-BR"/>
        </w:rPr>
      </w:pPr>
      <w:r w:rsidRPr="0055299A">
        <w:rPr>
          <w:sz w:val="28"/>
          <w:szCs w:val="28"/>
          <w:lang w:val="pt-BR"/>
        </w:rPr>
        <w:t xml:space="preserve">- </w:t>
      </w:r>
      <w:r w:rsidR="004B483E" w:rsidRPr="0055299A">
        <w:rPr>
          <w:sz w:val="28"/>
          <w:szCs w:val="28"/>
          <w:lang w:val="pt-BR"/>
        </w:rPr>
        <w:t>Phát triển thương hiệu tập thể giúp bảo vệ quyền lợi chung và là một lợi thế kinh doanh cho các thành viên tham gia liên kết tập thể</w:t>
      </w:r>
    </w:p>
    <w:p w:rsidR="0040385A" w:rsidRPr="0055299A" w:rsidRDefault="0048056B" w:rsidP="0055299A">
      <w:pPr>
        <w:spacing w:after="0" w:line="240" w:lineRule="auto"/>
        <w:jc w:val="both"/>
        <w:outlineLvl w:val="0"/>
        <w:rPr>
          <w:b/>
          <w:sz w:val="28"/>
          <w:szCs w:val="28"/>
          <w:lang w:val="pt-BR"/>
        </w:rPr>
      </w:pPr>
      <w:bookmarkStart w:id="47" w:name="_Toc16661908"/>
      <w:r w:rsidRPr="0055299A">
        <w:rPr>
          <w:b/>
          <w:sz w:val="28"/>
          <w:szCs w:val="28"/>
          <w:lang w:val="pt-BR"/>
        </w:rPr>
        <w:t xml:space="preserve">1.2. </w:t>
      </w:r>
      <w:r w:rsidR="00537EEF" w:rsidRPr="0055299A">
        <w:rPr>
          <w:b/>
          <w:sz w:val="28"/>
          <w:szCs w:val="28"/>
          <w:lang w:val="pt-BR"/>
        </w:rPr>
        <w:t>TIẾP CẬN VÀ ĐẶC ĐIỂM CỦA</w:t>
      </w:r>
      <w:r w:rsidRPr="0055299A">
        <w:rPr>
          <w:b/>
          <w:sz w:val="28"/>
          <w:szCs w:val="28"/>
          <w:lang w:val="pt-BR"/>
        </w:rPr>
        <w:t xml:space="preserve"> TRÁI CÂY ĐẶC SẢN</w:t>
      </w:r>
      <w:bookmarkEnd w:id="47"/>
    </w:p>
    <w:p w:rsidR="0048056B" w:rsidRPr="0055299A" w:rsidRDefault="0048056B" w:rsidP="0055299A">
      <w:pPr>
        <w:spacing w:after="0" w:line="240" w:lineRule="auto"/>
        <w:jc w:val="both"/>
        <w:outlineLvl w:val="0"/>
        <w:rPr>
          <w:b/>
          <w:sz w:val="28"/>
          <w:szCs w:val="28"/>
          <w:lang w:val="pt-BR"/>
        </w:rPr>
      </w:pPr>
      <w:bookmarkStart w:id="48" w:name="_Toc16661909"/>
      <w:r w:rsidRPr="0055299A">
        <w:rPr>
          <w:b/>
          <w:sz w:val="28"/>
          <w:szCs w:val="28"/>
          <w:lang w:val="pt-BR"/>
        </w:rPr>
        <w:t>1.2.1. Tiếp cận về trái cây đặc sản</w:t>
      </w:r>
      <w:bookmarkEnd w:id="48"/>
    </w:p>
    <w:p w:rsidR="00317CB3" w:rsidRPr="0055299A" w:rsidRDefault="003C1983" w:rsidP="0055299A">
      <w:pPr>
        <w:shd w:val="clear" w:color="auto" w:fill="FFFFFF"/>
        <w:spacing w:after="0" w:line="240" w:lineRule="auto"/>
        <w:ind w:firstLine="680"/>
        <w:jc w:val="both"/>
        <w:textAlignment w:val="baseline"/>
        <w:rPr>
          <w:i/>
          <w:sz w:val="28"/>
          <w:szCs w:val="28"/>
          <w:shd w:val="clear" w:color="auto" w:fill="FFFFFF"/>
          <w:lang w:val="pt-BR"/>
        </w:rPr>
      </w:pPr>
      <w:r w:rsidRPr="0055299A">
        <w:rPr>
          <w:sz w:val="28"/>
          <w:szCs w:val="28"/>
          <w:shd w:val="clear" w:color="auto" w:fill="FFFFFF"/>
          <w:lang w:val="pt-BR"/>
        </w:rPr>
        <w:t>T</w:t>
      </w:r>
      <w:r w:rsidR="00825B18" w:rsidRPr="0055299A">
        <w:rPr>
          <w:sz w:val="28"/>
          <w:szCs w:val="28"/>
          <w:shd w:val="clear" w:color="auto" w:fill="FFFFFF"/>
          <w:lang w:val="pt-BR"/>
        </w:rPr>
        <w:t>rong luậ</w:t>
      </w:r>
      <w:r w:rsidRPr="0055299A">
        <w:rPr>
          <w:sz w:val="28"/>
          <w:szCs w:val="28"/>
          <w:shd w:val="clear" w:color="auto" w:fill="FFFFFF"/>
          <w:lang w:val="pt-BR"/>
        </w:rPr>
        <w:t>n án này, t</w:t>
      </w:r>
      <w:r w:rsidR="00825B18" w:rsidRPr="0055299A">
        <w:rPr>
          <w:sz w:val="28"/>
          <w:szCs w:val="28"/>
          <w:shd w:val="clear" w:color="auto" w:fill="FFFFFF"/>
          <w:lang w:val="pt-BR"/>
        </w:rPr>
        <w:t>rái cây đặc sản được hiểu</w:t>
      </w:r>
      <w:r w:rsidR="0048056B" w:rsidRPr="0055299A">
        <w:rPr>
          <w:sz w:val="28"/>
          <w:szCs w:val="28"/>
          <w:shd w:val="clear" w:color="auto" w:fill="FFFFFF"/>
          <w:lang w:val="pt-BR"/>
        </w:rPr>
        <w:t xml:space="preserve"> là</w:t>
      </w:r>
      <w:r w:rsidR="0048056B" w:rsidRPr="0055299A">
        <w:rPr>
          <w:b/>
          <w:i/>
          <w:sz w:val="28"/>
          <w:szCs w:val="28"/>
          <w:shd w:val="clear" w:color="auto" w:fill="FFFFFF"/>
          <w:lang w:val="pt-BR"/>
        </w:rPr>
        <w:t xml:space="preserve"> </w:t>
      </w:r>
      <w:r w:rsidRPr="0055299A">
        <w:rPr>
          <w:i/>
          <w:sz w:val="28"/>
          <w:szCs w:val="28"/>
          <w:shd w:val="clear" w:color="auto" w:fill="FFFFFF"/>
          <w:lang w:val="pt-BR"/>
        </w:rPr>
        <w:t>“N</w:t>
      </w:r>
      <w:r w:rsidR="0048056B" w:rsidRPr="0055299A">
        <w:rPr>
          <w:i/>
          <w:sz w:val="28"/>
          <w:szCs w:val="28"/>
          <w:shd w:val="clear" w:color="auto" w:fill="FFFFFF"/>
          <w:lang w:val="pt-BR"/>
        </w:rPr>
        <w:t>hững loại trái cây</w:t>
      </w:r>
      <w:r w:rsidR="0048056B" w:rsidRPr="0055299A">
        <w:rPr>
          <w:i/>
          <w:sz w:val="28"/>
          <w:szCs w:val="28"/>
          <w:lang w:val="pt-BR"/>
        </w:rPr>
        <w:t xml:space="preserve"> mang đặc điểm đặc thù</w:t>
      </w:r>
      <w:r w:rsidR="000B5CB8" w:rsidRPr="0055299A">
        <w:rPr>
          <w:i/>
          <w:sz w:val="28"/>
          <w:szCs w:val="28"/>
          <w:lang w:val="pt-BR"/>
        </w:rPr>
        <w:t xml:space="preserve"> về chất lượng, hình dáng, màu sắc, hương vị, giá trị dinh dưỡng</w:t>
      </w:r>
      <w:r w:rsidR="0048056B" w:rsidRPr="0055299A">
        <w:rPr>
          <w:i/>
          <w:sz w:val="28"/>
          <w:szCs w:val="28"/>
          <w:lang w:val="pt-BR"/>
        </w:rPr>
        <w:t xml:space="preserve"> hoặc có</w:t>
      </w:r>
      <w:r w:rsidR="0048056B" w:rsidRPr="0055299A">
        <w:rPr>
          <w:i/>
          <w:sz w:val="28"/>
          <w:szCs w:val="28"/>
          <w:shd w:val="clear" w:color="auto" w:fill="FFFFFF"/>
          <w:lang w:val="pt-BR"/>
        </w:rPr>
        <w:t xml:space="preserve"> nhiều điểm đặc biệt, riêng có từ yếu tố thổ nhưỡng, khí hậu hay tập quán canh tác sản xuất nông nghiệp từ những vùng, miền, địa phương cụ thể</w:t>
      </w:r>
      <w:r w:rsidR="00917743" w:rsidRPr="0055299A">
        <w:rPr>
          <w:i/>
          <w:sz w:val="28"/>
          <w:szCs w:val="28"/>
          <w:shd w:val="clear" w:color="auto" w:fill="FFFFFF"/>
          <w:lang w:val="pt-BR"/>
        </w:rPr>
        <w:t xml:space="preserve">, </w:t>
      </w:r>
      <w:r w:rsidR="0048056B" w:rsidRPr="0055299A">
        <w:rPr>
          <w:i/>
          <w:sz w:val="28"/>
          <w:szCs w:val="28"/>
          <w:shd w:val="clear" w:color="auto" w:fill="FFFFFF"/>
          <w:lang w:val="pt-BR"/>
        </w:rPr>
        <w:t xml:space="preserve">tạo nên những </w:t>
      </w:r>
      <w:r w:rsidR="00917743" w:rsidRPr="0055299A">
        <w:rPr>
          <w:i/>
          <w:sz w:val="28"/>
          <w:szCs w:val="28"/>
          <w:shd w:val="clear" w:color="auto" w:fill="FFFFFF"/>
          <w:lang w:val="pt-BR"/>
        </w:rPr>
        <w:t>giá trị nổi bật và duy nhất, có ưu thế và tiềm năng đặc biệt để cung ứng ra một thị trường rộng lớn</w:t>
      </w:r>
      <w:r w:rsidR="00184556" w:rsidRPr="0055299A">
        <w:rPr>
          <w:i/>
          <w:sz w:val="28"/>
          <w:szCs w:val="28"/>
          <w:shd w:val="clear" w:color="auto" w:fill="FFFFFF"/>
          <w:lang w:val="pt-BR"/>
        </w:rPr>
        <w:t>”_ (Nguồn: Tổng hợp từ các nghiên cứu của Đinh Văn Sơn,2019 và cộng sự)</w:t>
      </w:r>
    </w:p>
    <w:p w:rsidR="00FE1A8D" w:rsidRPr="0055299A" w:rsidRDefault="00875FA7" w:rsidP="0055299A">
      <w:pPr>
        <w:shd w:val="clear" w:color="auto" w:fill="FFFFFF"/>
        <w:spacing w:after="0" w:line="240" w:lineRule="auto"/>
        <w:ind w:firstLine="680"/>
        <w:jc w:val="both"/>
        <w:textAlignment w:val="baseline"/>
        <w:rPr>
          <w:spacing w:val="-8"/>
          <w:sz w:val="28"/>
          <w:szCs w:val="28"/>
          <w:lang w:val="pt-BR"/>
        </w:rPr>
      </w:pPr>
      <w:r w:rsidRPr="0055299A">
        <w:rPr>
          <w:spacing w:val="-8"/>
          <w:sz w:val="28"/>
          <w:szCs w:val="28"/>
          <w:shd w:val="clear" w:color="auto" w:fill="FFFFFF"/>
          <w:lang w:val="pt-BR"/>
        </w:rPr>
        <w:t xml:space="preserve">Như vậy có thể thấy những “trái cây đặc sản” trước hết là sự ưu đãi từ tự nhiên mà không phải bất kỳ loại nông sản nào và vùng miền nào có được. Thông qua tập quán canh tác của mỗi địa phương, các loại trái cây này được lựa chọn và tích lũy lâu đời tạo nên </w:t>
      </w:r>
      <w:r w:rsidR="00EC0A7F" w:rsidRPr="0055299A">
        <w:rPr>
          <w:spacing w:val="-8"/>
          <w:sz w:val="28"/>
          <w:szCs w:val="28"/>
          <w:shd w:val="clear" w:color="auto" w:fill="FFFFFF"/>
          <w:lang w:val="pt-BR"/>
        </w:rPr>
        <w:t xml:space="preserve">“giá trị truyền thống” </w:t>
      </w:r>
      <w:r w:rsidR="00EC0A7F" w:rsidRPr="0055299A">
        <w:rPr>
          <w:spacing w:val="-8"/>
          <w:sz w:val="28"/>
          <w:szCs w:val="28"/>
          <w:lang w:val="pt-BR"/>
        </w:rPr>
        <w:t xml:space="preserve">nhưng nếu </w:t>
      </w:r>
      <w:r w:rsidR="00B353AB" w:rsidRPr="0055299A">
        <w:rPr>
          <w:spacing w:val="-8"/>
          <w:sz w:val="28"/>
          <w:szCs w:val="28"/>
          <w:lang w:val="pt-BR"/>
        </w:rPr>
        <w:t>loại trái cây</w:t>
      </w:r>
      <w:r w:rsidR="00EC0A7F" w:rsidRPr="0055299A">
        <w:rPr>
          <w:spacing w:val="-8"/>
          <w:sz w:val="28"/>
          <w:szCs w:val="28"/>
          <w:lang w:val="pt-BR"/>
        </w:rPr>
        <w:t xml:space="preserve"> đó không được duy trì và phát triển sản phẩm thì dần sẽ mất tính “đặc sản” và ngược lại, một loại </w:t>
      </w:r>
      <w:r w:rsidR="00B353AB" w:rsidRPr="0055299A">
        <w:rPr>
          <w:spacing w:val="-8"/>
          <w:sz w:val="28"/>
          <w:szCs w:val="28"/>
          <w:lang w:val="pt-BR"/>
        </w:rPr>
        <w:t>trái cây</w:t>
      </w:r>
      <w:r w:rsidR="00EC0A7F" w:rsidRPr="0055299A">
        <w:rPr>
          <w:spacing w:val="-8"/>
          <w:sz w:val="28"/>
          <w:szCs w:val="28"/>
          <w:lang w:val="pt-BR"/>
        </w:rPr>
        <w:t xml:space="preserve"> thông thường nếu được cải tiến </w:t>
      </w:r>
      <w:r w:rsidR="00B353AB" w:rsidRPr="0055299A">
        <w:rPr>
          <w:spacing w:val="-8"/>
          <w:sz w:val="28"/>
          <w:szCs w:val="28"/>
          <w:lang w:val="pt-BR"/>
        </w:rPr>
        <w:t>giống</w:t>
      </w:r>
      <w:r w:rsidR="00EC0A7F" w:rsidRPr="0055299A">
        <w:rPr>
          <w:spacing w:val="-8"/>
          <w:sz w:val="28"/>
          <w:szCs w:val="28"/>
          <w:lang w:val="pt-BR"/>
        </w:rPr>
        <w:t xml:space="preserve">, </w:t>
      </w:r>
      <w:r w:rsidR="00B353AB" w:rsidRPr="0055299A">
        <w:rPr>
          <w:spacing w:val="-8"/>
          <w:sz w:val="28"/>
          <w:szCs w:val="28"/>
          <w:lang w:val="pt-BR"/>
        </w:rPr>
        <w:t xml:space="preserve">tạo dựng được </w:t>
      </w:r>
      <w:r w:rsidR="00EC0A7F" w:rsidRPr="0055299A">
        <w:rPr>
          <w:spacing w:val="-8"/>
          <w:sz w:val="28"/>
          <w:szCs w:val="28"/>
          <w:lang w:val="pt-BR"/>
        </w:rPr>
        <w:t>chất lượng sản phẩm và chất lượng dịch vụ mang lại giá trị nổi bật, khác biệt sẽ có cơ hội trở thành một “đặc sản” trong tương lai</w:t>
      </w:r>
      <w:r w:rsidR="00B353AB" w:rsidRPr="0055299A">
        <w:rPr>
          <w:spacing w:val="-8"/>
          <w:sz w:val="28"/>
          <w:szCs w:val="28"/>
          <w:lang w:val="pt-BR"/>
        </w:rPr>
        <w:t xml:space="preserve">. </w:t>
      </w:r>
    </w:p>
    <w:p w:rsidR="000B5CB8" w:rsidRPr="0055299A" w:rsidRDefault="000B5CB8" w:rsidP="0055299A">
      <w:pPr>
        <w:shd w:val="clear" w:color="auto" w:fill="FFFFFF"/>
        <w:spacing w:after="0" w:line="240" w:lineRule="auto"/>
        <w:jc w:val="both"/>
        <w:textAlignment w:val="baseline"/>
        <w:rPr>
          <w:b/>
          <w:sz w:val="28"/>
          <w:szCs w:val="28"/>
          <w:shd w:val="clear" w:color="auto" w:fill="FFFFFF"/>
          <w:lang w:val="pt-BR"/>
        </w:rPr>
      </w:pPr>
      <w:r w:rsidRPr="0055299A">
        <w:rPr>
          <w:b/>
          <w:spacing w:val="-8"/>
          <w:sz w:val="28"/>
          <w:szCs w:val="28"/>
          <w:shd w:val="clear" w:color="auto" w:fill="FFFFFF"/>
          <w:lang w:val="pt-BR"/>
        </w:rPr>
        <w:t>1.2.</w:t>
      </w:r>
      <w:r w:rsidRPr="0055299A">
        <w:rPr>
          <w:b/>
          <w:sz w:val="28"/>
          <w:szCs w:val="28"/>
          <w:shd w:val="clear" w:color="auto" w:fill="FFFFFF"/>
          <w:lang w:val="pt-BR"/>
        </w:rPr>
        <w:t>2. Đặc điểm của trái cây đặc sản</w:t>
      </w:r>
      <w:r w:rsidR="003C1983" w:rsidRPr="0055299A">
        <w:rPr>
          <w:b/>
          <w:sz w:val="28"/>
          <w:szCs w:val="28"/>
          <w:shd w:val="clear" w:color="auto" w:fill="FFFFFF"/>
          <w:lang w:val="pt-BR"/>
        </w:rPr>
        <w:t xml:space="preserve"> Việt Nam</w:t>
      </w:r>
    </w:p>
    <w:p w:rsidR="00B335E2" w:rsidRPr="0055299A" w:rsidRDefault="0015664B" w:rsidP="0055299A">
      <w:pPr>
        <w:shd w:val="clear" w:color="auto" w:fill="FFFFFF"/>
        <w:spacing w:after="0" w:line="240" w:lineRule="auto"/>
        <w:jc w:val="both"/>
        <w:textAlignment w:val="baseline"/>
        <w:rPr>
          <w:i/>
          <w:sz w:val="28"/>
          <w:szCs w:val="28"/>
          <w:shd w:val="clear" w:color="auto" w:fill="FFFFFF"/>
          <w:lang w:val="pt-BR"/>
        </w:rPr>
      </w:pPr>
      <w:r w:rsidRPr="0055299A">
        <w:rPr>
          <w:i/>
          <w:sz w:val="28"/>
          <w:szCs w:val="28"/>
          <w:shd w:val="clear" w:color="auto" w:fill="FFFFFF"/>
          <w:lang w:val="pt-BR"/>
        </w:rPr>
        <w:tab/>
      </w:r>
      <w:r w:rsidR="00B335E2" w:rsidRPr="0055299A">
        <w:rPr>
          <w:i/>
          <w:sz w:val="28"/>
          <w:szCs w:val="28"/>
          <w:shd w:val="clear" w:color="auto" w:fill="FFFFFF"/>
          <w:lang w:val="pt-BR"/>
        </w:rPr>
        <w:t>Đặc điểm về sự phân bổ trái cây đặc sản</w:t>
      </w:r>
    </w:p>
    <w:p w:rsidR="00B335E2" w:rsidRPr="0055299A" w:rsidRDefault="00B335E2" w:rsidP="0055299A">
      <w:pPr>
        <w:pStyle w:val="NormalWeb"/>
        <w:shd w:val="clear" w:color="auto" w:fill="FFFFFF"/>
        <w:tabs>
          <w:tab w:val="left" w:pos="284"/>
          <w:tab w:val="left" w:pos="567"/>
          <w:tab w:val="left" w:pos="709"/>
          <w:tab w:val="left" w:pos="851"/>
        </w:tabs>
        <w:spacing w:before="0" w:beforeAutospacing="0" w:after="0" w:afterAutospacing="0"/>
        <w:ind w:firstLine="680"/>
        <w:contextualSpacing/>
        <w:jc w:val="both"/>
        <w:textAlignment w:val="baseline"/>
        <w:rPr>
          <w:spacing w:val="-8"/>
          <w:sz w:val="28"/>
          <w:szCs w:val="28"/>
          <w:shd w:val="clear" w:color="auto" w:fill="FFFFFF"/>
        </w:rPr>
      </w:pPr>
      <w:r w:rsidRPr="0055299A">
        <w:rPr>
          <w:sz w:val="28"/>
          <w:szCs w:val="28"/>
          <w:shd w:val="clear" w:color="auto" w:fill="FFFFFF"/>
        </w:rPr>
        <w:t>T</w:t>
      </w:r>
      <w:r w:rsidRPr="0055299A">
        <w:rPr>
          <w:sz w:val="28"/>
          <w:szCs w:val="28"/>
          <w:shd w:val="clear" w:color="auto" w:fill="FFFFFF"/>
          <w:lang w:val="vi-VN"/>
        </w:rPr>
        <w:t>rái cây đặc sản ở từng vùng miền đều mang đặc trưng về hương vị, chất lượng cũng như hình thức. Mỗi loại trái cây đều thể hiện những nét riêng biệt, không phải cùng nào cũng có được.</w:t>
      </w:r>
      <w:r w:rsidRPr="0055299A">
        <w:rPr>
          <w:sz w:val="28"/>
          <w:szCs w:val="28"/>
          <w:shd w:val="clear" w:color="auto" w:fill="FFFFFF"/>
        </w:rPr>
        <w:t xml:space="preserve"> </w:t>
      </w:r>
      <w:r w:rsidRPr="0055299A">
        <w:rPr>
          <w:spacing w:val="-8"/>
          <w:sz w:val="28"/>
          <w:szCs w:val="28"/>
          <w:shd w:val="clear" w:color="auto" w:fill="FFFFFF"/>
          <w:lang w:val="vi-VN"/>
        </w:rPr>
        <w:t xml:space="preserve">Mặc dù giống cây là giống nhau nhưng khi mang đến mỗi vùng đến khi thu hoạch lại có chất lượng khác nhau. Bởi mỗi vùng miền đều có những khí hậu, thổ nhưỡng khác nhau thích hợp cho từng loại cây phát triển. </w:t>
      </w:r>
    </w:p>
    <w:p w:rsidR="00B335E2" w:rsidRPr="0055299A" w:rsidRDefault="0015664B" w:rsidP="0055299A">
      <w:pPr>
        <w:shd w:val="clear" w:color="auto" w:fill="FFFFFF"/>
        <w:spacing w:after="0" w:line="240" w:lineRule="auto"/>
        <w:jc w:val="both"/>
        <w:textAlignment w:val="baseline"/>
        <w:rPr>
          <w:i/>
          <w:sz w:val="28"/>
          <w:szCs w:val="28"/>
          <w:shd w:val="clear" w:color="auto" w:fill="FFFFFF"/>
          <w:lang w:val="pt-BR"/>
        </w:rPr>
      </w:pPr>
      <w:r w:rsidRPr="0055299A">
        <w:rPr>
          <w:i/>
          <w:sz w:val="28"/>
          <w:szCs w:val="28"/>
          <w:shd w:val="clear" w:color="auto" w:fill="FFFFFF"/>
          <w:lang w:val="pt-BR"/>
        </w:rPr>
        <w:tab/>
      </w:r>
      <w:r w:rsidR="00B335E2" w:rsidRPr="0055299A">
        <w:rPr>
          <w:i/>
          <w:sz w:val="28"/>
          <w:szCs w:val="28"/>
          <w:shd w:val="clear" w:color="auto" w:fill="FFFFFF"/>
          <w:lang w:val="pt-BR"/>
        </w:rPr>
        <w:t>Đặc điểm về quá trình sản xuất, chế biến</w:t>
      </w:r>
    </w:p>
    <w:p w:rsidR="000B5CB8" w:rsidRPr="0055299A" w:rsidRDefault="000B5CB8" w:rsidP="0055299A">
      <w:pPr>
        <w:shd w:val="clear" w:color="auto" w:fill="FFFFFF"/>
        <w:spacing w:after="0" w:line="240" w:lineRule="auto"/>
        <w:ind w:firstLine="680"/>
        <w:jc w:val="both"/>
        <w:textAlignment w:val="baseline"/>
        <w:rPr>
          <w:rFonts w:eastAsia="Times New Roman"/>
          <w:sz w:val="28"/>
          <w:szCs w:val="28"/>
          <w:lang w:val="pt-BR"/>
        </w:rPr>
      </w:pPr>
      <w:r w:rsidRPr="0055299A">
        <w:rPr>
          <w:rFonts w:eastAsia="Times New Roman"/>
          <w:sz w:val="28"/>
          <w:szCs w:val="28"/>
          <w:lang w:val="pt-BR"/>
        </w:rPr>
        <w:t xml:space="preserve">Quá trình sản xuất, thu hoạch và kinh doanh trái cây đặc sản mang tính thời vụ bởi vì các loại cây trồng sinh trưởng và phát triển theo quy luật sinh vật nhất định. Mặt khác, do sự biến thiên về điều kiện thời tiết - khí hậu, mỗi loại cây trồng có sự thích ứng nhất định với điều kiện đó, dẫn đến những mùa vụ khác nhau. Vào những lúc chính vụ, trái cây Việt Nam dồi dào, phong phú về chủng loại, chất </w:t>
      </w:r>
      <w:r w:rsidRPr="0055299A">
        <w:rPr>
          <w:rFonts w:eastAsia="Times New Roman"/>
          <w:sz w:val="28"/>
          <w:szCs w:val="28"/>
          <w:lang w:val="pt-BR"/>
        </w:rPr>
        <w:lastRenderedPageBreak/>
        <w:t>lượng khá đồng đều và giá bán rẻ. Ngược lại, lúc trái vụ, trái cây lại khan hiếm, chất lượng không đồng đều và giá bán thường cao.</w:t>
      </w:r>
    </w:p>
    <w:p w:rsidR="0015664B" w:rsidRPr="0055299A" w:rsidRDefault="000B5CB8" w:rsidP="0055299A">
      <w:pPr>
        <w:shd w:val="clear" w:color="auto" w:fill="FFFFFF"/>
        <w:spacing w:after="0" w:line="240" w:lineRule="auto"/>
        <w:ind w:firstLine="680"/>
        <w:jc w:val="both"/>
        <w:textAlignment w:val="baseline"/>
        <w:rPr>
          <w:rFonts w:eastAsia="Times New Roman"/>
          <w:sz w:val="28"/>
          <w:szCs w:val="28"/>
          <w:lang w:val="pt-BR"/>
        </w:rPr>
      </w:pPr>
      <w:r w:rsidRPr="0055299A">
        <w:rPr>
          <w:rFonts w:eastAsia="Times New Roman"/>
          <w:sz w:val="28"/>
          <w:szCs w:val="28"/>
          <w:lang w:val="pt-BR"/>
        </w:rPr>
        <w:t>Việc sản xuất và thu hoạch trái cây chịu tác động và ảnh hưởng lớn của các điều kiện tự nhiên, đặc biệt là các điều kiện về đất đai, khí hậu, thời tiết. Trái cây rất nhạy cảm với các yếu tố ngoại cảnh. Mọi sự thay đổi về điều kiện tự nhiên đều tác động trực tiếp đến sự sinh trưởng và phát triển của cây trồng. Nếu điều kiện tự nhiên thuận lợi thì cây trồng sinh trưởng và phát triển bình thường, cho sản lượng thu hoạch cao, chất lượng tốt. Ngược lại, nếu điều kiện tự nhiên không thuận lợi như: nắng nóng hoặc giá rét kéo dài gây hạn hán hoặc bão lụt… sẽ gây sụt giảm sản lượng và chất lượng cây trồng.</w:t>
      </w:r>
    </w:p>
    <w:p w:rsidR="00B335E2" w:rsidRPr="0055299A" w:rsidRDefault="0015664B" w:rsidP="0055299A">
      <w:pPr>
        <w:shd w:val="clear" w:color="auto" w:fill="FFFFFF"/>
        <w:spacing w:after="0" w:line="240" w:lineRule="auto"/>
        <w:jc w:val="both"/>
        <w:textAlignment w:val="baseline"/>
        <w:rPr>
          <w:rFonts w:eastAsia="Times New Roman"/>
          <w:sz w:val="28"/>
          <w:szCs w:val="28"/>
          <w:lang w:val="pt-BR"/>
        </w:rPr>
      </w:pPr>
      <w:r w:rsidRPr="0055299A">
        <w:rPr>
          <w:rFonts w:eastAsia="Times New Roman"/>
          <w:i/>
          <w:sz w:val="28"/>
          <w:szCs w:val="28"/>
          <w:lang w:val="pt-BR"/>
        </w:rPr>
        <w:tab/>
      </w:r>
      <w:r w:rsidR="00B335E2" w:rsidRPr="0055299A">
        <w:rPr>
          <w:rFonts w:eastAsia="Times New Roman"/>
          <w:i/>
          <w:sz w:val="28"/>
          <w:szCs w:val="28"/>
          <w:lang w:val="pt-BR"/>
        </w:rPr>
        <w:t>Đặc điểm về giá trị dinh dưỡng</w:t>
      </w:r>
      <w:r w:rsidRPr="0055299A">
        <w:rPr>
          <w:rFonts w:eastAsia="Times New Roman"/>
          <w:i/>
          <w:sz w:val="28"/>
          <w:szCs w:val="28"/>
          <w:lang w:val="pt-BR"/>
        </w:rPr>
        <w:t xml:space="preserve"> và kinh kế</w:t>
      </w:r>
    </w:p>
    <w:p w:rsidR="000B5CB8" w:rsidRPr="0055299A" w:rsidRDefault="000B5CB8" w:rsidP="0055299A">
      <w:pPr>
        <w:shd w:val="clear" w:color="auto" w:fill="FFFFFF"/>
        <w:spacing w:after="0" w:line="240" w:lineRule="auto"/>
        <w:ind w:firstLine="680"/>
        <w:jc w:val="both"/>
        <w:textAlignment w:val="baseline"/>
        <w:rPr>
          <w:rFonts w:eastAsia="Times New Roman"/>
          <w:sz w:val="28"/>
          <w:szCs w:val="28"/>
          <w:lang w:val="pt-BR"/>
        </w:rPr>
      </w:pPr>
      <w:r w:rsidRPr="0055299A">
        <w:rPr>
          <w:rFonts w:eastAsia="Times New Roman"/>
          <w:sz w:val="28"/>
          <w:szCs w:val="28"/>
          <w:lang w:val="pt-BR"/>
        </w:rPr>
        <w:t xml:space="preserve">Chất lượng các sản phẩm trái cây </w:t>
      </w:r>
      <w:r w:rsidR="00B335E2" w:rsidRPr="0055299A">
        <w:rPr>
          <w:rFonts w:eastAsia="Times New Roman"/>
          <w:sz w:val="28"/>
          <w:szCs w:val="28"/>
          <w:lang w:val="pt-BR"/>
        </w:rPr>
        <w:t xml:space="preserve">đặc sản </w:t>
      </w:r>
      <w:r w:rsidRPr="0055299A">
        <w:rPr>
          <w:rFonts w:eastAsia="Times New Roman"/>
          <w:sz w:val="28"/>
          <w:szCs w:val="28"/>
          <w:lang w:val="pt-BR"/>
        </w:rPr>
        <w:t>sẽ tác động trực tiếp đến sức khỏe của người tiêu dùng. Chính vì vậy, nó luôn là yếu tố đầu tiên được người tiêu dùng quan tâm. Tại các quốc gia phát triển nhập khẩu hàng nông sản, ngày càng có nhiều yêu cầu được đặt ra đối với sản phẩm trái cây nhập khẩu về tiêu chuẩn chất lượng, vệ sinh an toàn thực phẩm, kiểm dịch, xuất xứ… Vì vậy, để xâm nhập vào các thị trường khó tính này buộc các nhà sản xuất, kinh doanh trái cây Việt Nam phải đáp ứng được những yêu cầu mà thị trường quốc tế đặt ra.</w:t>
      </w:r>
    </w:p>
    <w:p w:rsidR="000B5CB8" w:rsidRPr="0055299A" w:rsidRDefault="000B5CB8" w:rsidP="0055299A">
      <w:pPr>
        <w:shd w:val="clear" w:color="auto" w:fill="FFFFFF"/>
        <w:spacing w:after="0" w:line="240" w:lineRule="auto"/>
        <w:ind w:firstLine="680"/>
        <w:jc w:val="both"/>
        <w:textAlignment w:val="baseline"/>
        <w:rPr>
          <w:rFonts w:eastAsia="Times New Roman"/>
          <w:spacing w:val="-2"/>
          <w:sz w:val="28"/>
          <w:szCs w:val="28"/>
          <w:lang w:val="pt-BR"/>
        </w:rPr>
      </w:pPr>
      <w:r w:rsidRPr="0055299A">
        <w:rPr>
          <w:rFonts w:eastAsia="Times New Roman"/>
          <w:spacing w:val="-2"/>
          <w:sz w:val="28"/>
          <w:szCs w:val="28"/>
          <w:lang w:val="pt-BR"/>
        </w:rPr>
        <w:t>Mặt hàng trái cây có đặc tính tươi sống nên khó bảo quản được trong thời gian dài. Ngoài ra, yếu tố thời vụ của trái cây dẫn đến tính không phù hợp giữa sản xuất và tiêu dùng, do đó phải quan tâm đến khâu chế biến và bảo quản cho tốt. Đó là một khâu quyết định đến chất lượng trái cây xuất khẩu. Các mặt hàng trái cây thêm vào đó dễ bị hư hỏng,biến chất, thối rữa; chỉ cần để một thời gian ngắn trong môi trường không bảo đảm về độ ẩm, nhiệt độ... thì mặt hàng trái cây sẽ bị hư hỏng ngay.</w:t>
      </w:r>
    </w:p>
    <w:p w:rsidR="000B5CB8" w:rsidRPr="0055299A" w:rsidRDefault="000B5CB8" w:rsidP="0055299A">
      <w:pPr>
        <w:shd w:val="clear" w:color="auto" w:fill="FFFFFF"/>
        <w:spacing w:after="0" w:line="240" w:lineRule="auto"/>
        <w:ind w:firstLine="680"/>
        <w:jc w:val="both"/>
        <w:textAlignment w:val="baseline"/>
        <w:rPr>
          <w:rFonts w:eastAsia="Times New Roman"/>
          <w:spacing w:val="-4"/>
          <w:sz w:val="28"/>
          <w:szCs w:val="28"/>
          <w:lang w:val="pt-BR"/>
        </w:rPr>
      </w:pPr>
      <w:r w:rsidRPr="0055299A">
        <w:rPr>
          <w:rFonts w:eastAsia="Times New Roman"/>
          <w:spacing w:val="-4"/>
          <w:sz w:val="28"/>
          <w:szCs w:val="28"/>
          <w:lang w:val="pt-BR"/>
        </w:rPr>
        <w:t>Chủng loại trái cây đặc sản hết sức phong phú đa dạng, chất lượng của một loại trái cây cũng rất phong phú và có thể xếp hạng. Trái cây được sản xuất ra từ các địa phương khác nhau, với các yếu tố về địa lý, tự nhiên khác nhau, mỗi vùng, mỗi hộ, mỗi trang trại có phương thức sản xuất khác nhau với các giống trái cây khác nhau. Vì vậy, chất lượng sản phẩm trái cây không có tính đồng đều, hàng loạt như sản phẩm công nghiệp, do đó vấn đề quản lý chất lượng sản phẩm phải được quan tâm trong hoạt động kinh doanh cả trong nước và xuất nhập khẩu đối với mặt hàng này.</w:t>
      </w:r>
    </w:p>
    <w:p w:rsidR="00C85DA4" w:rsidRPr="0055299A" w:rsidRDefault="00537EEF" w:rsidP="0055299A">
      <w:pPr>
        <w:spacing w:after="0" w:line="240" w:lineRule="auto"/>
        <w:jc w:val="both"/>
        <w:outlineLvl w:val="0"/>
        <w:rPr>
          <w:b/>
          <w:sz w:val="28"/>
          <w:szCs w:val="28"/>
          <w:lang w:val="pt-BR"/>
        </w:rPr>
      </w:pPr>
      <w:bookmarkStart w:id="49" w:name="_Toc16661910"/>
      <w:r w:rsidRPr="0055299A">
        <w:rPr>
          <w:b/>
          <w:sz w:val="28"/>
          <w:szCs w:val="28"/>
          <w:lang w:val="pt-BR"/>
        </w:rPr>
        <w:t xml:space="preserve">1.3. </w:t>
      </w:r>
      <w:r w:rsidR="00677F7F" w:rsidRPr="0055299A">
        <w:rPr>
          <w:b/>
          <w:sz w:val="28"/>
          <w:szCs w:val="28"/>
          <w:lang w:val="pt-BR"/>
        </w:rPr>
        <w:t xml:space="preserve">PHÁT TRIỂN THƯƠNG HIỆU TẬP THỂ </w:t>
      </w:r>
      <w:bookmarkStart w:id="50" w:name="_Toc16661911"/>
      <w:bookmarkEnd w:id="49"/>
    </w:p>
    <w:p w:rsidR="00677F7F" w:rsidRPr="0055299A" w:rsidRDefault="00677F7F" w:rsidP="0055299A">
      <w:pPr>
        <w:spacing w:after="0" w:line="240" w:lineRule="auto"/>
        <w:jc w:val="both"/>
        <w:outlineLvl w:val="0"/>
        <w:rPr>
          <w:b/>
          <w:sz w:val="28"/>
          <w:szCs w:val="28"/>
          <w:lang w:val="pt-BR"/>
        </w:rPr>
      </w:pPr>
      <w:r w:rsidRPr="0055299A">
        <w:rPr>
          <w:b/>
          <w:sz w:val="28"/>
          <w:szCs w:val="28"/>
          <w:lang w:val="pt-BR"/>
        </w:rPr>
        <w:t>1.3.1. Quan điểm tiếp cận về phát triển thương hiệu tập thể</w:t>
      </w:r>
      <w:bookmarkEnd w:id="50"/>
    </w:p>
    <w:p w:rsidR="00C85DA4" w:rsidRPr="0055299A" w:rsidRDefault="00677F7F" w:rsidP="0055299A">
      <w:pPr>
        <w:tabs>
          <w:tab w:val="num" w:pos="720"/>
        </w:tabs>
        <w:spacing w:after="0" w:line="240" w:lineRule="auto"/>
        <w:ind w:firstLine="720"/>
        <w:jc w:val="both"/>
        <w:rPr>
          <w:spacing w:val="-4"/>
          <w:sz w:val="28"/>
          <w:szCs w:val="28"/>
          <w:lang w:val="pt-BR"/>
        </w:rPr>
      </w:pPr>
      <w:r w:rsidRPr="0055299A">
        <w:rPr>
          <w:spacing w:val="-2"/>
          <w:sz w:val="28"/>
          <w:szCs w:val="28"/>
          <w:lang w:val="pt-BR"/>
        </w:rPr>
        <w:t>Nói đến vấn đề phát triển thương hiệu tức là đề cập đến những hoạt động</w:t>
      </w:r>
      <w:r w:rsidRPr="0055299A">
        <w:rPr>
          <w:b/>
          <w:spacing w:val="-2"/>
          <w:sz w:val="28"/>
          <w:szCs w:val="28"/>
          <w:lang w:val="pt-BR"/>
        </w:rPr>
        <w:t xml:space="preserve"> </w:t>
      </w:r>
      <w:r w:rsidRPr="0055299A">
        <w:rPr>
          <w:spacing w:val="-2"/>
          <w:sz w:val="28"/>
          <w:szCs w:val="28"/>
          <w:lang w:val="pt-BR"/>
        </w:rPr>
        <w:t xml:space="preserve">làm cho thương hiệu có sức ảnh hưởng lớn hơn, mức độ bao quát nhiều hơn với các nhóm sản phẩm tương tự trong tương quan so sánh với các đối thủ cạnh tranh. </w:t>
      </w:r>
      <w:r w:rsidR="00C85DA4" w:rsidRPr="0055299A">
        <w:rPr>
          <w:spacing w:val="-4"/>
          <w:sz w:val="28"/>
          <w:szCs w:val="28"/>
          <w:lang w:val="pt-BR"/>
        </w:rPr>
        <w:t>Tr</w:t>
      </w:r>
      <w:r w:rsidR="00FB5BC7" w:rsidRPr="0055299A">
        <w:rPr>
          <w:spacing w:val="-4"/>
          <w:sz w:val="28"/>
          <w:szCs w:val="28"/>
          <w:lang w:val="pt-BR"/>
        </w:rPr>
        <w:t xml:space="preserve">ên cơ sở nghiên cứu các quan điểm khác nhau, </w:t>
      </w:r>
      <w:r w:rsidR="00C85DA4" w:rsidRPr="0055299A">
        <w:rPr>
          <w:spacing w:val="-4"/>
          <w:sz w:val="28"/>
          <w:szCs w:val="28"/>
          <w:lang w:val="pt-BR"/>
        </w:rPr>
        <w:t>luận án này</w:t>
      </w:r>
      <w:r w:rsidR="00FB5BC7" w:rsidRPr="0055299A">
        <w:rPr>
          <w:spacing w:val="-4"/>
          <w:sz w:val="28"/>
          <w:szCs w:val="28"/>
          <w:lang w:val="pt-BR"/>
        </w:rPr>
        <w:t xml:space="preserve"> tiếp cận</w:t>
      </w:r>
      <w:r w:rsidR="00C85DA4" w:rsidRPr="0055299A">
        <w:rPr>
          <w:b/>
          <w:i/>
          <w:spacing w:val="-4"/>
          <w:sz w:val="28"/>
          <w:szCs w:val="28"/>
          <w:lang w:val="pt-BR"/>
        </w:rPr>
        <w:t xml:space="preserve"> </w:t>
      </w:r>
      <w:r w:rsidR="00FB5BC7" w:rsidRPr="0055299A">
        <w:rPr>
          <w:spacing w:val="-4"/>
          <w:sz w:val="28"/>
          <w:szCs w:val="28"/>
          <w:lang w:val="pt-BR"/>
        </w:rPr>
        <w:t>p</w:t>
      </w:r>
      <w:r w:rsidR="00C85DA4" w:rsidRPr="0055299A">
        <w:rPr>
          <w:spacing w:val="-4"/>
          <w:sz w:val="28"/>
          <w:szCs w:val="28"/>
          <w:lang w:val="pt-BR"/>
        </w:rPr>
        <w:t xml:space="preserve">hát triển thương hiệu </w:t>
      </w:r>
      <w:r w:rsidR="00FB5BC7" w:rsidRPr="0055299A">
        <w:rPr>
          <w:spacing w:val="-4"/>
          <w:sz w:val="28"/>
          <w:szCs w:val="28"/>
          <w:lang w:val="pt-BR"/>
        </w:rPr>
        <w:t>theo quan điểm của D.Aaker (</w:t>
      </w:r>
      <w:r w:rsidR="00FB5BC7" w:rsidRPr="0055299A">
        <w:rPr>
          <w:rFonts w:eastAsia="Calibri"/>
          <w:iCs/>
          <w:sz w:val="28"/>
          <w:szCs w:val="28"/>
        </w:rPr>
        <w:t>Managing Brand Equity</w:t>
      </w:r>
      <w:r w:rsidR="00FB5BC7" w:rsidRPr="0055299A">
        <w:rPr>
          <w:spacing w:val="-4"/>
          <w:sz w:val="28"/>
          <w:szCs w:val="28"/>
          <w:lang w:val="pt-BR"/>
        </w:rPr>
        <w:t>, 1991), theo đó</w:t>
      </w:r>
      <w:r w:rsidR="00FB5BC7" w:rsidRPr="0055299A">
        <w:rPr>
          <w:b/>
          <w:i/>
          <w:spacing w:val="-4"/>
          <w:sz w:val="28"/>
          <w:szCs w:val="28"/>
          <w:lang w:val="pt-BR"/>
        </w:rPr>
        <w:t xml:space="preserve"> </w:t>
      </w:r>
      <w:r w:rsidR="00C85DA4" w:rsidRPr="0055299A">
        <w:rPr>
          <w:i/>
          <w:spacing w:val="-4"/>
          <w:sz w:val="28"/>
          <w:szCs w:val="28"/>
          <w:lang w:val="pt-BR"/>
        </w:rPr>
        <w:t>“</w:t>
      </w:r>
      <w:r w:rsidR="00FB5BC7" w:rsidRPr="0055299A">
        <w:rPr>
          <w:i/>
          <w:spacing w:val="-4"/>
          <w:sz w:val="28"/>
          <w:szCs w:val="28"/>
          <w:lang w:val="pt-BR"/>
        </w:rPr>
        <w:t xml:space="preserve">phát triển thương hiệu </w:t>
      </w:r>
      <w:r w:rsidR="00C85DA4" w:rsidRPr="0055299A">
        <w:rPr>
          <w:i/>
          <w:spacing w:val="-4"/>
          <w:sz w:val="28"/>
          <w:szCs w:val="28"/>
          <w:lang w:val="pt-BR"/>
        </w:rPr>
        <w:t>là tập hợp các hoạt động nhằm gia tăng sức mạnh và khả năng bao quát, tác động của thương hiệu tập thể đến tâm trí và hành vi của khách hàng, công chúng”</w:t>
      </w:r>
      <w:r w:rsidR="00FB5BC7" w:rsidRPr="0055299A">
        <w:rPr>
          <w:spacing w:val="-4"/>
          <w:sz w:val="28"/>
          <w:szCs w:val="28"/>
          <w:lang w:val="pt-BR"/>
        </w:rPr>
        <w:t>.</w:t>
      </w:r>
    </w:p>
    <w:p w:rsidR="00677F7F" w:rsidRPr="0055299A" w:rsidRDefault="00FB5BC7" w:rsidP="0055299A">
      <w:pPr>
        <w:tabs>
          <w:tab w:val="num" w:pos="720"/>
        </w:tabs>
        <w:spacing w:after="0" w:line="240" w:lineRule="auto"/>
        <w:ind w:firstLine="720"/>
        <w:jc w:val="both"/>
        <w:rPr>
          <w:spacing w:val="-4"/>
          <w:sz w:val="28"/>
          <w:szCs w:val="28"/>
          <w:lang w:val="pt-BR"/>
        </w:rPr>
      </w:pPr>
      <w:r w:rsidRPr="0055299A">
        <w:rPr>
          <w:spacing w:val="-2"/>
          <w:sz w:val="28"/>
          <w:szCs w:val="28"/>
          <w:lang w:val="pt-BR"/>
        </w:rPr>
        <w:t>Với cách tiếp cận như vậy</w:t>
      </w:r>
      <w:r w:rsidR="00793E7C" w:rsidRPr="0055299A">
        <w:rPr>
          <w:spacing w:val="-2"/>
          <w:sz w:val="28"/>
          <w:szCs w:val="28"/>
          <w:lang w:val="pt-BR"/>
        </w:rPr>
        <w:t xml:space="preserve">, </w:t>
      </w:r>
      <w:r w:rsidRPr="0055299A">
        <w:rPr>
          <w:spacing w:val="-4"/>
          <w:sz w:val="28"/>
          <w:szCs w:val="28"/>
          <w:lang w:val="pt-BR"/>
        </w:rPr>
        <w:t>p</w:t>
      </w:r>
      <w:r w:rsidR="00793E7C" w:rsidRPr="0055299A">
        <w:rPr>
          <w:spacing w:val="-4"/>
          <w:sz w:val="28"/>
          <w:szCs w:val="28"/>
          <w:lang w:val="pt-BR"/>
        </w:rPr>
        <w:t>hát triển thương hiệu được nhìn nhận là làm cho thương hiệu đó mạnh hơn cả về giá trị tài chính và khả năng chi phối thị trường, uy tín và những cảm nhận tốt đẹp gắn với các sản phẩm mang thương hiệu</w:t>
      </w:r>
      <w:r w:rsidR="00C85DA4" w:rsidRPr="0055299A">
        <w:rPr>
          <w:spacing w:val="-4"/>
          <w:sz w:val="28"/>
          <w:szCs w:val="28"/>
          <w:lang w:val="pt-BR"/>
        </w:rPr>
        <w:t xml:space="preserve">. </w:t>
      </w:r>
      <w:r w:rsidR="00677F7F" w:rsidRPr="0055299A">
        <w:rPr>
          <w:spacing w:val="-4"/>
          <w:sz w:val="28"/>
          <w:szCs w:val="28"/>
          <w:lang w:val="pt-BR"/>
        </w:rPr>
        <w:t>Mộ</w:t>
      </w:r>
      <w:r w:rsidR="00C85DA4" w:rsidRPr="0055299A">
        <w:rPr>
          <w:spacing w:val="-4"/>
          <w:sz w:val="28"/>
          <w:szCs w:val="28"/>
          <w:lang w:val="pt-BR"/>
        </w:rPr>
        <w:t>t cách khái quát,</w:t>
      </w:r>
      <w:r w:rsidR="00677F7F" w:rsidRPr="0055299A">
        <w:rPr>
          <w:spacing w:val="-4"/>
          <w:sz w:val="28"/>
          <w:szCs w:val="28"/>
          <w:lang w:val="pt-BR"/>
        </w:rPr>
        <w:t xml:space="preserve"> tiếp cận này đã chỉ ra cụ thể các hoạt động để phát triển thương hiệu như gia </w:t>
      </w:r>
      <w:r w:rsidR="00677F7F" w:rsidRPr="0055299A">
        <w:rPr>
          <w:spacing w:val="-4"/>
          <w:sz w:val="28"/>
          <w:szCs w:val="28"/>
          <w:lang w:val="pt-BR"/>
        </w:rPr>
        <w:lastRenderedPageBreak/>
        <w:t xml:space="preserve">tăng mức độ biết đến, nhận thức về thương hiệu, gia tăng giá trị cảm nhận thương hiệu, mở rộng phạm vi bao trùm của thương hiệu và gia tăng giá trị tài chính cho thương hiệu của doanh nghiệp. </w:t>
      </w:r>
    </w:p>
    <w:p w:rsidR="00793E7C" w:rsidRPr="0055299A" w:rsidRDefault="00793E7C" w:rsidP="0055299A">
      <w:pPr>
        <w:shd w:val="clear" w:color="auto" w:fill="FFFFFF"/>
        <w:spacing w:after="0" w:line="240" w:lineRule="auto"/>
        <w:ind w:firstLine="680"/>
        <w:jc w:val="both"/>
        <w:textAlignment w:val="baseline"/>
        <w:rPr>
          <w:i/>
          <w:sz w:val="28"/>
          <w:szCs w:val="28"/>
          <w:shd w:val="clear" w:color="auto" w:fill="FFFFFF"/>
        </w:rPr>
      </w:pPr>
      <w:r w:rsidRPr="0055299A">
        <w:rPr>
          <w:sz w:val="28"/>
          <w:szCs w:val="28"/>
          <w:shd w:val="clear" w:color="auto" w:fill="FFFFFF"/>
          <w:lang w:val="vi-VN"/>
        </w:rPr>
        <w:t xml:space="preserve">Từ đó có thể tiếp cận:  </w:t>
      </w:r>
      <w:r w:rsidRPr="0055299A">
        <w:rPr>
          <w:b/>
          <w:i/>
          <w:sz w:val="28"/>
          <w:szCs w:val="28"/>
          <w:shd w:val="clear" w:color="auto" w:fill="FFFFFF"/>
          <w:lang w:val="vi-VN"/>
        </w:rPr>
        <w:t xml:space="preserve">“Phát triển thương hiệu tập thể </w:t>
      </w:r>
      <w:r w:rsidRPr="0055299A">
        <w:rPr>
          <w:b/>
          <w:i/>
          <w:sz w:val="28"/>
          <w:szCs w:val="28"/>
          <w:lang w:val="vi-VN"/>
        </w:rPr>
        <w:t>là tập hợp nhóm các hoạt động: Phát triển nhận thức về thương hiệu; Phát triển giá trị cảm nhận của khách hàng đối với thương hiệu; Phát triển mức độ bao quát của thương hiệu tập thể</w:t>
      </w:r>
      <w:r w:rsidR="003C66D0" w:rsidRPr="0055299A">
        <w:rPr>
          <w:b/>
          <w:i/>
          <w:sz w:val="28"/>
          <w:szCs w:val="28"/>
        </w:rPr>
        <w:t xml:space="preserve"> </w:t>
      </w:r>
      <w:r w:rsidRPr="0055299A">
        <w:rPr>
          <w:b/>
          <w:i/>
          <w:sz w:val="28"/>
          <w:szCs w:val="28"/>
          <w:lang w:val="vi-VN"/>
        </w:rPr>
        <w:t>nhằm gia tăng sức mạnh và khả năng bao quát, tác động của thương hiệu tập thể đến tâm trí, hành vi củ</w:t>
      </w:r>
      <w:r w:rsidR="00184556" w:rsidRPr="0055299A">
        <w:rPr>
          <w:b/>
          <w:i/>
          <w:sz w:val="28"/>
          <w:szCs w:val="28"/>
          <w:lang w:val="vi-VN"/>
        </w:rPr>
        <w:t>a khách hàng và công chúng”_</w:t>
      </w:r>
      <w:r w:rsidR="00184556" w:rsidRPr="0055299A">
        <w:rPr>
          <w:i/>
          <w:sz w:val="28"/>
          <w:szCs w:val="28"/>
          <w:lang w:val="vi-VN"/>
        </w:rPr>
        <w:t>(Nguồn: Tổng hợp từ quan điểm của D.Aaker,1991 và Nguyễn Quốc Thịnh,2011)</w:t>
      </w:r>
      <w:r w:rsidR="00184556" w:rsidRPr="0055299A">
        <w:rPr>
          <w:i/>
          <w:sz w:val="28"/>
          <w:szCs w:val="28"/>
        </w:rPr>
        <w:t>.</w:t>
      </w:r>
    </w:p>
    <w:p w:rsidR="00793E7C" w:rsidRPr="0055299A" w:rsidRDefault="00793E7C" w:rsidP="0055299A">
      <w:pPr>
        <w:spacing w:after="0" w:line="240" w:lineRule="auto"/>
        <w:ind w:firstLine="680"/>
        <w:jc w:val="both"/>
        <w:rPr>
          <w:spacing w:val="-4"/>
          <w:sz w:val="28"/>
          <w:szCs w:val="28"/>
        </w:rPr>
      </w:pPr>
      <w:bookmarkStart w:id="51" w:name="_Toc533170356"/>
      <w:bookmarkStart w:id="52" w:name="_Toc533170494"/>
      <w:r w:rsidRPr="0055299A">
        <w:rPr>
          <w:spacing w:val="-4"/>
          <w:sz w:val="28"/>
          <w:szCs w:val="28"/>
        </w:rPr>
        <w:t>Xuất phát từ những đặc điểm của thương hiệu tập thể nói chung và đặc điểm của thương hiệu tập thể đối với trái cây đặc sản nói riêng, có thể nói việc phát triển thương hiệu tập thể cho trái cây đặc sản luôn đặt ra những thách thức nhất định, đặc biệt là vấn đề giải quyết mâu thuẫn giữa quyền lợi riêng của các thành viên và quyền lợi chung của tập thể. Chính vì thế để phát triển thương hiệu tập thể cho trái cây đặc sản Việt Nam một cách bền vững cần sự chung tay và phối hợp của rất nhiều tác nhân từ Nhà nước, chính phủ, doanh nghiệp cho đến người nông dân.</w:t>
      </w:r>
      <w:bookmarkEnd w:id="51"/>
      <w:bookmarkEnd w:id="52"/>
    </w:p>
    <w:p w:rsidR="0040385A" w:rsidRPr="0055299A" w:rsidRDefault="0055312B" w:rsidP="0055299A">
      <w:pPr>
        <w:spacing w:after="0" w:line="240" w:lineRule="auto"/>
        <w:jc w:val="both"/>
        <w:outlineLvl w:val="0"/>
        <w:rPr>
          <w:b/>
          <w:i/>
          <w:sz w:val="28"/>
          <w:szCs w:val="28"/>
          <w:lang w:val="pt-BR"/>
        </w:rPr>
      </w:pPr>
      <w:bookmarkStart w:id="53" w:name="_Toc16661912"/>
      <w:r w:rsidRPr="0055299A">
        <w:rPr>
          <w:b/>
          <w:i/>
          <w:sz w:val="28"/>
          <w:szCs w:val="28"/>
          <w:lang w:val="pt-BR"/>
        </w:rPr>
        <w:t>1.3.2. Nội dung cơ bản của phát triển thương hiệu tập thể</w:t>
      </w:r>
      <w:bookmarkEnd w:id="53"/>
      <w:r w:rsidRPr="0055299A">
        <w:rPr>
          <w:b/>
          <w:i/>
          <w:sz w:val="28"/>
          <w:szCs w:val="28"/>
          <w:lang w:val="pt-BR"/>
        </w:rPr>
        <w:t xml:space="preserve"> </w:t>
      </w:r>
    </w:p>
    <w:p w:rsidR="0055312B" w:rsidRPr="0055299A" w:rsidRDefault="0055312B" w:rsidP="0055299A">
      <w:pPr>
        <w:spacing w:after="0" w:line="240" w:lineRule="auto"/>
        <w:jc w:val="both"/>
        <w:outlineLvl w:val="0"/>
        <w:rPr>
          <w:i/>
          <w:sz w:val="28"/>
          <w:szCs w:val="28"/>
          <w:lang w:val="vi-VN"/>
        </w:rPr>
      </w:pPr>
      <w:bookmarkStart w:id="54" w:name="_Toc447823303"/>
      <w:bookmarkStart w:id="55" w:name="_Toc533170357"/>
      <w:bookmarkStart w:id="56" w:name="_Toc533170495"/>
      <w:bookmarkStart w:id="57" w:name="_Toc16661602"/>
      <w:bookmarkStart w:id="58" w:name="_Toc16661913"/>
      <w:r w:rsidRPr="0055299A">
        <w:rPr>
          <w:i/>
          <w:sz w:val="28"/>
          <w:szCs w:val="28"/>
          <w:lang w:val="vi-VN"/>
        </w:rPr>
        <w:t>1.3.2.1. Phát triển nhận thức về thương hiệu</w:t>
      </w:r>
      <w:bookmarkEnd w:id="54"/>
      <w:r w:rsidRPr="0055299A">
        <w:rPr>
          <w:i/>
          <w:sz w:val="28"/>
          <w:szCs w:val="28"/>
          <w:lang w:val="vi-VN"/>
        </w:rPr>
        <w:t xml:space="preserve"> tập thể</w:t>
      </w:r>
      <w:bookmarkEnd w:id="55"/>
      <w:bookmarkEnd w:id="56"/>
      <w:bookmarkEnd w:id="57"/>
      <w:bookmarkEnd w:id="58"/>
    </w:p>
    <w:p w:rsidR="0055312B" w:rsidRPr="0055299A" w:rsidRDefault="0055312B" w:rsidP="0055299A">
      <w:pPr>
        <w:spacing w:after="0" w:line="240" w:lineRule="auto"/>
        <w:ind w:firstLine="720"/>
        <w:jc w:val="both"/>
        <w:rPr>
          <w:sz w:val="28"/>
          <w:szCs w:val="28"/>
          <w:lang w:val="vi-VN"/>
        </w:rPr>
      </w:pPr>
      <w:r w:rsidRPr="0055299A">
        <w:rPr>
          <w:sz w:val="28"/>
          <w:szCs w:val="28"/>
          <w:lang w:val="vi-VN"/>
        </w:rPr>
        <w:t xml:space="preserve">Nhận thức về thương hiệu bao gồm khả năng nhận biết thương hiệu và sự </w:t>
      </w:r>
      <w:r w:rsidR="002D517F" w:rsidRPr="0055299A">
        <w:rPr>
          <w:sz w:val="28"/>
          <w:szCs w:val="28"/>
        </w:rPr>
        <w:t xml:space="preserve">thấu </w:t>
      </w:r>
      <w:r w:rsidRPr="0055299A">
        <w:rPr>
          <w:sz w:val="28"/>
          <w:szCs w:val="28"/>
          <w:lang w:val="vi-VN"/>
        </w:rPr>
        <w:t xml:space="preserve">hiểu của người tiêu dùng cũng như công chúng về thương hiệu đó. </w:t>
      </w:r>
      <w:r w:rsidR="002D517F" w:rsidRPr="0055299A">
        <w:rPr>
          <w:sz w:val="28"/>
          <w:szCs w:val="28"/>
        </w:rPr>
        <w:t>Những yếu tố này</w:t>
      </w:r>
      <w:r w:rsidRPr="0055299A">
        <w:rPr>
          <w:sz w:val="28"/>
          <w:szCs w:val="28"/>
          <w:lang w:val="vi-VN"/>
        </w:rPr>
        <w:t xml:space="preserve"> được hình thành và phát triển dựa trên hệ thống nhận diện thương hiệu, các hoạt động truyền thông thương hiệu, cẩm nang sử dụng và khai thác thương hiệu. Biểu hiện của nhận thức thương hiệu là mức độ sự ưa thích đối với thương hiệu đó. Nó là cơ sở tạo sự cảm nhận về thương hiệu và là tiền đề tạo dựng các liên tưởng thương hiệu; tạo lợi thế cạnh trang so với các thương hiệu khác; đông thời tác động quyết định mua của người tiêu dùng.</w:t>
      </w:r>
    </w:p>
    <w:p w:rsidR="0055312B" w:rsidRPr="0055299A" w:rsidRDefault="0055312B" w:rsidP="0055299A">
      <w:pPr>
        <w:tabs>
          <w:tab w:val="left" w:pos="284"/>
          <w:tab w:val="left" w:pos="851"/>
        </w:tabs>
        <w:spacing w:after="0" w:line="240" w:lineRule="auto"/>
        <w:ind w:firstLine="680"/>
        <w:jc w:val="both"/>
        <w:rPr>
          <w:sz w:val="28"/>
          <w:szCs w:val="28"/>
          <w:lang w:val="vi-VN"/>
        </w:rPr>
      </w:pPr>
      <w:r w:rsidRPr="0055299A">
        <w:rPr>
          <w:spacing w:val="-6"/>
          <w:sz w:val="28"/>
          <w:szCs w:val="28"/>
          <w:lang w:val="vi-VN"/>
        </w:rPr>
        <w:t>Phát triển nhận thức về thương hiệu tập thể được thực hiện thông qua một số hoạt động cụ thể như: Hoàn thiện hệ thống nhận diện cho thương hiệu tập thể; Nâng cao khả năng nhận biết và ghi nhớ thương hiệu thông qua việc tăng cường các hoạt động truyền thông và khai thác các điểm tiếp xúc thương hiệu; Nâng cao sự thấu hiểu thương hiệu từ phía khách hàng thông qua việc chọn lọc nội dung và phương thức cung cấp những đa dạng thông tin về thương hiệu tập thể tới công chúng; Hoàn thiện các thủ tục đăng ký bảo hộ</w:t>
      </w:r>
      <w:r w:rsidR="00237396" w:rsidRPr="0055299A">
        <w:rPr>
          <w:spacing w:val="-6"/>
          <w:sz w:val="28"/>
          <w:szCs w:val="28"/>
          <w:lang w:val="vi-VN"/>
        </w:rPr>
        <w:t xml:space="preserve"> sở hữu trí tuệ</w:t>
      </w:r>
      <w:r w:rsidRPr="0055299A">
        <w:rPr>
          <w:spacing w:val="-6"/>
          <w:sz w:val="28"/>
          <w:szCs w:val="28"/>
          <w:lang w:val="vi-VN"/>
        </w:rPr>
        <w:t xml:space="preserve"> đối với thương hiệu tập thể như nhãn hiệu tập thể, nhãn hiệu chứng nhận, chỉ dẫn địa lý và tiến hành áp dụng các biện pháp tăng cường bảo vệ hình ảnh cho thương hiệu tập thể. </w:t>
      </w:r>
    </w:p>
    <w:p w:rsidR="0055312B" w:rsidRPr="0055299A" w:rsidRDefault="0055312B" w:rsidP="0055299A">
      <w:pPr>
        <w:spacing w:after="0" w:line="240" w:lineRule="auto"/>
        <w:jc w:val="both"/>
        <w:outlineLvl w:val="0"/>
        <w:rPr>
          <w:i/>
          <w:sz w:val="28"/>
          <w:szCs w:val="28"/>
          <w:lang w:val="vi-VN"/>
        </w:rPr>
      </w:pPr>
      <w:bookmarkStart w:id="59" w:name="_Toc447823304"/>
      <w:bookmarkStart w:id="60" w:name="_Toc533170359"/>
      <w:bookmarkStart w:id="61" w:name="_Toc533170497"/>
      <w:bookmarkStart w:id="62" w:name="_Toc16661604"/>
      <w:bookmarkStart w:id="63" w:name="_Toc16661915"/>
      <w:r w:rsidRPr="0055299A">
        <w:rPr>
          <w:i/>
          <w:sz w:val="28"/>
          <w:szCs w:val="28"/>
          <w:lang w:val="vi-VN"/>
        </w:rPr>
        <w:t>1.3.2.2. Phát triển giá trị cảm nhận của khách hàng đối với thương hiệu</w:t>
      </w:r>
      <w:bookmarkEnd w:id="59"/>
      <w:r w:rsidRPr="0055299A">
        <w:rPr>
          <w:i/>
          <w:sz w:val="28"/>
          <w:szCs w:val="28"/>
          <w:lang w:val="vi-VN"/>
        </w:rPr>
        <w:t xml:space="preserve"> tập thể</w:t>
      </w:r>
      <w:bookmarkEnd w:id="60"/>
      <w:bookmarkEnd w:id="61"/>
      <w:bookmarkEnd w:id="62"/>
      <w:bookmarkEnd w:id="63"/>
    </w:p>
    <w:p w:rsidR="0055312B" w:rsidRPr="0055299A" w:rsidRDefault="0055312B" w:rsidP="0055299A">
      <w:pPr>
        <w:spacing w:after="0" w:line="240" w:lineRule="auto"/>
        <w:ind w:firstLine="720"/>
        <w:jc w:val="both"/>
        <w:rPr>
          <w:spacing w:val="-6"/>
          <w:sz w:val="28"/>
          <w:szCs w:val="28"/>
          <w:lang w:val="vi-VN"/>
        </w:rPr>
      </w:pPr>
      <w:r w:rsidRPr="0055299A">
        <w:rPr>
          <w:sz w:val="28"/>
          <w:szCs w:val="28"/>
          <w:lang w:val="vi-VN"/>
        </w:rPr>
        <w:t xml:space="preserve">Giá trị cảm nhận của khách hàng đối với thương hiệu tập thể chính là sự cảm nhận của họ khi tiêu dùng sản phẩm mang thương hiệu. Giá trị cảm nhận cao hay thấp phụ thuộc vào các yếu tố như chất lượng sản phẩm, điều kiện tiêu dùng, nhu cầu của người tiêu dùng và mức độ đáp ứng nhu cầu của người tiêu dùng từ phí doanh nghiệp. </w:t>
      </w:r>
    </w:p>
    <w:p w:rsidR="00A03564" w:rsidRPr="0055299A" w:rsidRDefault="00A03564" w:rsidP="0055299A">
      <w:pPr>
        <w:tabs>
          <w:tab w:val="left" w:pos="284"/>
          <w:tab w:val="left" w:pos="851"/>
        </w:tabs>
        <w:spacing w:after="0" w:line="240" w:lineRule="auto"/>
        <w:ind w:firstLineChars="264" w:firstLine="729"/>
        <w:jc w:val="both"/>
        <w:rPr>
          <w:spacing w:val="-4"/>
          <w:sz w:val="28"/>
          <w:szCs w:val="28"/>
          <w:lang w:val="vi-VN"/>
        </w:rPr>
      </w:pPr>
      <w:r w:rsidRPr="0055299A">
        <w:rPr>
          <w:spacing w:val="-4"/>
          <w:sz w:val="28"/>
          <w:szCs w:val="28"/>
          <w:lang w:val="vi-VN"/>
        </w:rPr>
        <w:t>Phát triển giá trị cảm nhận của khách hàng đối với thương hiệu tập thể, được thực hiện thông qua một số hoạt động</w:t>
      </w:r>
      <w:r w:rsidR="00F7192B" w:rsidRPr="0055299A">
        <w:rPr>
          <w:spacing w:val="-4"/>
          <w:sz w:val="28"/>
          <w:szCs w:val="28"/>
        </w:rPr>
        <w:t xml:space="preserve"> cụ thể</w:t>
      </w:r>
      <w:r w:rsidRPr="0055299A">
        <w:rPr>
          <w:spacing w:val="-4"/>
          <w:sz w:val="28"/>
          <w:szCs w:val="28"/>
          <w:lang w:val="vi-VN"/>
        </w:rPr>
        <w:t xml:space="preserve">: </w:t>
      </w:r>
    </w:p>
    <w:p w:rsidR="00A03564" w:rsidRPr="0055299A" w:rsidRDefault="00A03564" w:rsidP="0055299A">
      <w:pPr>
        <w:tabs>
          <w:tab w:val="left" w:pos="284"/>
          <w:tab w:val="left" w:pos="851"/>
        </w:tabs>
        <w:spacing w:after="0" w:line="240" w:lineRule="auto"/>
        <w:ind w:firstLineChars="264" w:firstLine="729"/>
        <w:jc w:val="both"/>
        <w:rPr>
          <w:spacing w:val="-4"/>
          <w:sz w:val="28"/>
          <w:szCs w:val="28"/>
        </w:rPr>
      </w:pPr>
      <w:r w:rsidRPr="0055299A">
        <w:rPr>
          <w:i/>
          <w:spacing w:val="-4"/>
          <w:sz w:val="28"/>
          <w:szCs w:val="28"/>
        </w:rPr>
        <w:lastRenderedPageBreak/>
        <w:t xml:space="preserve">- </w:t>
      </w:r>
      <w:r w:rsidR="00F7192B" w:rsidRPr="0055299A">
        <w:rPr>
          <w:i/>
          <w:spacing w:val="-4"/>
          <w:sz w:val="28"/>
          <w:szCs w:val="28"/>
        </w:rPr>
        <w:t xml:space="preserve">(1) </w:t>
      </w:r>
      <w:r w:rsidRPr="0055299A">
        <w:rPr>
          <w:i/>
          <w:spacing w:val="-4"/>
          <w:sz w:val="28"/>
          <w:szCs w:val="28"/>
          <w:lang w:val="vi-VN"/>
        </w:rPr>
        <w:t>Nâng cao chất lượng sản phẩm trên phương diện đảm bảo các giá trị cốt lõi và phát triển các giá trị gia tăng đáp ứng nhu cầu củ</w:t>
      </w:r>
      <w:r w:rsidR="009E0369" w:rsidRPr="0055299A">
        <w:rPr>
          <w:i/>
          <w:spacing w:val="-4"/>
          <w:sz w:val="28"/>
          <w:szCs w:val="28"/>
          <w:lang w:val="vi-VN"/>
        </w:rPr>
        <w:t>a khách hàng</w:t>
      </w:r>
      <w:r w:rsidR="009E0369" w:rsidRPr="0055299A">
        <w:rPr>
          <w:spacing w:val="-4"/>
          <w:sz w:val="28"/>
          <w:szCs w:val="28"/>
          <w:lang w:val="vi-VN"/>
        </w:rPr>
        <w:t xml:space="preserve">. </w:t>
      </w:r>
    </w:p>
    <w:p w:rsidR="00F7192B" w:rsidRPr="0055299A" w:rsidRDefault="00A03564" w:rsidP="0055299A">
      <w:pPr>
        <w:spacing w:after="0" w:line="240" w:lineRule="auto"/>
        <w:ind w:firstLineChars="264" w:firstLine="729"/>
        <w:jc w:val="both"/>
        <w:rPr>
          <w:spacing w:val="-4"/>
          <w:sz w:val="28"/>
          <w:szCs w:val="28"/>
          <w:lang w:val="vi-VN"/>
        </w:rPr>
      </w:pPr>
      <w:r w:rsidRPr="0055299A">
        <w:rPr>
          <w:i/>
          <w:spacing w:val="-4"/>
          <w:sz w:val="28"/>
          <w:szCs w:val="28"/>
        </w:rPr>
        <w:t xml:space="preserve">- </w:t>
      </w:r>
      <w:r w:rsidR="00F7192B" w:rsidRPr="0055299A">
        <w:rPr>
          <w:i/>
          <w:spacing w:val="-4"/>
          <w:sz w:val="28"/>
          <w:szCs w:val="28"/>
        </w:rPr>
        <w:t xml:space="preserve">(2) </w:t>
      </w:r>
      <w:r w:rsidRPr="0055299A">
        <w:rPr>
          <w:i/>
          <w:spacing w:val="-4"/>
          <w:sz w:val="28"/>
          <w:szCs w:val="28"/>
          <w:lang w:val="vi-VN"/>
        </w:rPr>
        <w:t xml:space="preserve">Tạo lập và duy trì mối quan hệ với khách hàng trung thành và đối tác ở mức độ cao </w:t>
      </w:r>
      <w:r w:rsidRPr="0055299A">
        <w:rPr>
          <w:spacing w:val="-4"/>
          <w:sz w:val="28"/>
          <w:szCs w:val="28"/>
          <w:lang w:val="vi-VN"/>
        </w:rPr>
        <w:t xml:space="preserve">thông qua nghiên cứu xây dựng thái độ ứng xử tốt với các chủ thể này </w:t>
      </w:r>
      <w:r w:rsidRPr="0055299A">
        <w:rPr>
          <w:i/>
          <w:spacing w:val="-4"/>
          <w:sz w:val="28"/>
          <w:szCs w:val="28"/>
          <w:lang w:val="vi-VN"/>
        </w:rPr>
        <w:t>(tạo lập và phát triển lòng trung thành của khách hàng)</w:t>
      </w:r>
      <w:r w:rsidR="009E0369" w:rsidRPr="0055299A">
        <w:rPr>
          <w:spacing w:val="-4"/>
          <w:sz w:val="28"/>
          <w:szCs w:val="28"/>
          <w:lang w:val="vi-VN"/>
        </w:rPr>
        <w:t>.</w:t>
      </w:r>
      <w:r w:rsidR="00F7192B" w:rsidRPr="0055299A">
        <w:rPr>
          <w:spacing w:val="-4"/>
          <w:sz w:val="28"/>
          <w:szCs w:val="28"/>
        </w:rPr>
        <w:t xml:space="preserve"> </w:t>
      </w:r>
    </w:p>
    <w:p w:rsidR="00A03564" w:rsidRPr="0055299A" w:rsidRDefault="00A03564" w:rsidP="0055299A">
      <w:pPr>
        <w:tabs>
          <w:tab w:val="num" w:pos="720"/>
        </w:tabs>
        <w:spacing w:after="0" w:line="240" w:lineRule="auto"/>
        <w:ind w:firstLineChars="264" w:firstLine="729"/>
        <w:jc w:val="both"/>
        <w:rPr>
          <w:sz w:val="28"/>
          <w:szCs w:val="28"/>
        </w:rPr>
      </w:pPr>
      <w:r w:rsidRPr="0055299A">
        <w:rPr>
          <w:i/>
          <w:spacing w:val="-4"/>
          <w:sz w:val="28"/>
          <w:szCs w:val="28"/>
        </w:rPr>
        <w:t xml:space="preserve">- </w:t>
      </w:r>
      <w:r w:rsidR="00F7192B" w:rsidRPr="0055299A">
        <w:rPr>
          <w:i/>
          <w:spacing w:val="-4"/>
          <w:sz w:val="28"/>
          <w:szCs w:val="28"/>
        </w:rPr>
        <w:t xml:space="preserve">(3) </w:t>
      </w:r>
      <w:r w:rsidRPr="0055299A">
        <w:rPr>
          <w:i/>
          <w:spacing w:val="-4"/>
          <w:sz w:val="28"/>
          <w:szCs w:val="28"/>
          <w:lang w:val="vi-VN"/>
        </w:rPr>
        <w:t xml:space="preserve">Tổ chức quản lý quá trình triển khai và khai thác thương mại các nhãn hiệu tập thể, </w:t>
      </w:r>
      <w:r w:rsidR="003C66D0" w:rsidRPr="0055299A">
        <w:rPr>
          <w:i/>
          <w:spacing w:val="-4"/>
          <w:sz w:val="28"/>
          <w:szCs w:val="28"/>
        </w:rPr>
        <w:t>tiến hành các biện pháp bảo vệ thương hiệu</w:t>
      </w:r>
      <w:r w:rsidRPr="0055299A">
        <w:rPr>
          <w:i/>
          <w:spacing w:val="-4"/>
          <w:sz w:val="28"/>
          <w:szCs w:val="28"/>
          <w:lang w:val="vi-VN"/>
        </w:rPr>
        <w:t xml:space="preserve">. </w:t>
      </w:r>
    </w:p>
    <w:p w:rsidR="00F7192B" w:rsidRPr="0055299A" w:rsidRDefault="00A03564" w:rsidP="0055299A">
      <w:pPr>
        <w:spacing w:after="0" w:line="240" w:lineRule="auto"/>
        <w:ind w:firstLineChars="264" w:firstLine="729"/>
        <w:jc w:val="both"/>
        <w:rPr>
          <w:spacing w:val="-4"/>
          <w:sz w:val="28"/>
          <w:szCs w:val="28"/>
          <w:lang w:val="vi-VN"/>
        </w:rPr>
      </w:pPr>
      <w:r w:rsidRPr="0055299A">
        <w:rPr>
          <w:i/>
          <w:spacing w:val="-4"/>
          <w:sz w:val="28"/>
          <w:szCs w:val="28"/>
        </w:rPr>
        <w:t xml:space="preserve">- </w:t>
      </w:r>
      <w:r w:rsidR="00F7192B" w:rsidRPr="0055299A">
        <w:rPr>
          <w:i/>
          <w:spacing w:val="-4"/>
          <w:sz w:val="28"/>
          <w:szCs w:val="28"/>
        </w:rPr>
        <w:t xml:space="preserve">(4) </w:t>
      </w:r>
      <w:r w:rsidRPr="0055299A">
        <w:rPr>
          <w:i/>
          <w:spacing w:val="-4"/>
          <w:sz w:val="28"/>
          <w:szCs w:val="28"/>
          <w:lang w:val="vi-VN"/>
        </w:rPr>
        <w:t>Phát triển các liên tưởng thương hiệu</w:t>
      </w:r>
      <w:r w:rsidR="009E0369" w:rsidRPr="0055299A">
        <w:rPr>
          <w:spacing w:val="-4"/>
          <w:sz w:val="28"/>
          <w:szCs w:val="28"/>
        </w:rPr>
        <w:t>.</w:t>
      </w:r>
      <w:r w:rsidR="00F7192B" w:rsidRPr="0055299A">
        <w:rPr>
          <w:spacing w:val="-4"/>
          <w:sz w:val="28"/>
          <w:szCs w:val="28"/>
        </w:rPr>
        <w:t xml:space="preserve"> </w:t>
      </w:r>
    </w:p>
    <w:p w:rsidR="0055312B" w:rsidRPr="0055299A" w:rsidRDefault="00A03564" w:rsidP="0055299A">
      <w:pPr>
        <w:tabs>
          <w:tab w:val="num" w:pos="720"/>
        </w:tabs>
        <w:spacing w:after="0" w:line="240" w:lineRule="auto"/>
        <w:ind w:firstLineChars="264" w:firstLine="739"/>
        <w:jc w:val="both"/>
        <w:rPr>
          <w:sz w:val="28"/>
          <w:szCs w:val="28"/>
        </w:rPr>
      </w:pPr>
      <w:r w:rsidRPr="0055299A">
        <w:rPr>
          <w:i/>
          <w:sz w:val="28"/>
          <w:szCs w:val="28"/>
        </w:rPr>
        <w:t xml:space="preserve">- </w:t>
      </w:r>
      <w:r w:rsidR="00237396" w:rsidRPr="0055299A">
        <w:rPr>
          <w:i/>
          <w:sz w:val="28"/>
          <w:szCs w:val="28"/>
        </w:rPr>
        <w:t xml:space="preserve">(5) </w:t>
      </w:r>
      <w:r w:rsidR="00F97685" w:rsidRPr="0055299A">
        <w:rPr>
          <w:i/>
          <w:sz w:val="28"/>
          <w:szCs w:val="28"/>
        </w:rPr>
        <w:t xml:space="preserve">Truyền thông và công khai thông tin về sản phẩm </w:t>
      </w:r>
    </w:p>
    <w:p w:rsidR="0055312B" w:rsidRPr="0055299A" w:rsidRDefault="0055312B" w:rsidP="0055299A">
      <w:pPr>
        <w:spacing w:after="0" w:line="240" w:lineRule="auto"/>
        <w:outlineLvl w:val="0"/>
        <w:rPr>
          <w:i/>
          <w:sz w:val="28"/>
          <w:szCs w:val="28"/>
          <w:lang w:val="vi-VN"/>
        </w:rPr>
      </w:pPr>
      <w:bookmarkStart w:id="64" w:name="_Toc447823305"/>
      <w:bookmarkStart w:id="65" w:name="_Toc533170380"/>
      <w:bookmarkStart w:id="66" w:name="_Toc533170518"/>
      <w:bookmarkStart w:id="67" w:name="_Toc16661625"/>
      <w:bookmarkStart w:id="68" w:name="_Toc16661936"/>
      <w:r w:rsidRPr="0055299A">
        <w:rPr>
          <w:i/>
          <w:sz w:val="28"/>
          <w:szCs w:val="28"/>
          <w:lang w:val="vi-VN"/>
        </w:rPr>
        <w:t>1.3.2.3. Gia tăng mức độ bao quát của thương hiệu</w:t>
      </w:r>
      <w:bookmarkEnd w:id="64"/>
      <w:r w:rsidRPr="0055299A">
        <w:rPr>
          <w:i/>
          <w:sz w:val="28"/>
          <w:szCs w:val="28"/>
          <w:lang w:val="vi-VN"/>
        </w:rPr>
        <w:t xml:space="preserve"> tập thể</w:t>
      </w:r>
      <w:bookmarkEnd w:id="65"/>
      <w:bookmarkEnd w:id="66"/>
      <w:bookmarkEnd w:id="67"/>
      <w:bookmarkEnd w:id="68"/>
    </w:p>
    <w:p w:rsidR="0055312B" w:rsidRPr="0055299A" w:rsidRDefault="0055312B" w:rsidP="0055299A">
      <w:pPr>
        <w:spacing w:after="0" w:line="240" w:lineRule="auto"/>
        <w:ind w:firstLine="720"/>
        <w:jc w:val="both"/>
        <w:rPr>
          <w:sz w:val="28"/>
          <w:szCs w:val="28"/>
          <w:lang w:val="vi-VN"/>
        </w:rPr>
      </w:pPr>
      <w:r w:rsidRPr="0055299A">
        <w:rPr>
          <w:sz w:val="28"/>
          <w:szCs w:val="28"/>
          <w:lang w:val="vi-VN"/>
        </w:rPr>
        <w:t>Nội dung này nhắm đến việc làm mới hình ảnh thương hiệu tập thể, tránh sự nhàm chán và tình trạng bị cũ đi của hình ảnh thương hiệu. Bên cạnh đó, việc mở rộng thương hiệu tập thể theo những cách và hướng khác nhau sẽ gia tăng khả năng bao quát và chi phối của thương hiệu trong ngành hàng so với các đối thủ cạnh tranh. Có nhiều cách làm mới thương hiệu như làm mới bộ nhận diện thương hiệu thông qua làm mới ngay logo, khẩu hiệu, màu sắc và một số thành tố thương hiệu hoặc làm mới sự thể hiện của logo, tên thương hiệu, khẩu hiệu...trên sản phẩm, trên các phương tiện và công cụ truyền thông.</w:t>
      </w:r>
      <w:r w:rsidRPr="0055299A">
        <w:rPr>
          <w:sz w:val="28"/>
          <w:szCs w:val="28"/>
          <w:lang w:val="vi-VN"/>
        </w:rPr>
        <w:tab/>
      </w:r>
    </w:p>
    <w:p w:rsidR="0055312B" w:rsidRPr="0055299A" w:rsidRDefault="0055312B" w:rsidP="0055299A">
      <w:pPr>
        <w:spacing w:after="0" w:line="240" w:lineRule="auto"/>
        <w:ind w:firstLine="720"/>
        <w:jc w:val="both"/>
        <w:rPr>
          <w:spacing w:val="-4"/>
          <w:sz w:val="28"/>
          <w:szCs w:val="28"/>
          <w:lang w:val="vi-VN"/>
        </w:rPr>
      </w:pPr>
      <w:r w:rsidRPr="0055299A">
        <w:rPr>
          <w:spacing w:val="-4"/>
          <w:sz w:val="28"/>
          <w:szCs w:val="28"/>
          <w:lang w:val="vi-VN"/>
        </w:rPr>
        <w:t>Gia tăng mức độ bao trùm của thương hiệu tập thể là một nội dung quan trọng trong phát triển thương hiệu. Thương hiệu tập thể sẽ trở nên lớn mạnh hơn, được nhiều người tiêu dùng biết đến và có ấn tượng hơn nhờ sự đa dạng của các thương hiệu, của các sản phẩm mà nhóm chủ thể đang sở hữu. Bằng những hoạt động phát triển nhận thức thương hiệu và phát triển giá trị cảm nhận thương hiệu, khi đá có thương hiệu tập thể nổi tiếng, các chủ thể sở hữu thương hiệu tập thể có thể phát triển thương hiệu của mình bằng cách mở rộng thị trường, mở rộng sản phẩm thương hiệu, làm mới thương hiệu để tăng sự đa dạng và được nhiều người tiêu dùng biết đến.</w:t>
      </w:r>
    </w:p>
    <w:p w:rsidR="0055312B" w:rsidRPr="0055299A" w:rsidRDefault="0055312B" w:rsidP="0055299A">
      <w:pPr>
        <w:tabs>
          <w:tab w:val="left" w:pos="284"/>
          <w:tab w:val="left" w:pos="851"/>
        </w:tabs>
        <w:spacing w:after="0" w:line="240" w:lineRule="auto"/>
        <w:ind w:firstLine="680"/>
        <w:jc w:val="both"/>
        <w:rPr>
          <w:spacing w:val="-4"/>
          <w:sz w:val="28"/>
          <w:szCs w:val="28"/>
          <w:lang w:val="vi-VN"/>
        </w:rPr>
      </w:pPr>
      <w:r w:rsidRPr="0055299A">
        <w:rPr>
          <w:i/>
          <w:sz w:val="28"/>
          <w:szCs w:val="28"/>
          <w:lang w:val="vi-VN"/>
        </w:rPr>
        <w:t>Phát triển mức độ bao quát của thương hiệu tập thể</w:t>
      </w:r>
      <w:r w:rsidR="008B7791" w:rsidRPr="0055299A">
        <w:rPr>
          <w:i/>
          <w:sz w:val="28"/>
          <w:szCs w:val="28"/>
          <w:lang w:val="vi-VN"/>
        </w:rPr>
        <w:t xml:space="preserve"> </w:t>
      </w:r>
      <w:r w:rsidRPr="0055299A">
        <w:rPr>
          <w:i/>
          <w:sz w:val="28"/>
          <w:szCs w:val="28"/>
          <w:lang w:val="vi-VN"/>
        </w:rPr>
        <w:t xml:space="preserve">được thực hiện thông qua một số hoạt động: </w:t>
      </w:r>
      <w:r w:rsidRPr="0055299A">
        <w:rPr>
          <w:sz w:val="28"/>
          <w:szCs w:val="28"/>
          <w:lang w:val="vi-VN"/>
        </w:rPr>
        <w:t xml:space="preserve">Tăng cường phối hợp và tạo mối gắn kết chặt chẽ giữa chủ thể sở hữu thương hiệu tập thể với chính quyền, tổ chức &amp; cá nhân trong chuỗi cung ứng giá trị sản phẩm; Mở rộng, phát triển đa dạng sản phẩm đáp ứng thị hiếu và nhu cầu của thị trường; Hoàn thiện, làm mới và phát triển các điểm tiếp xúc thương hiệu; Mở rộng, phát triển đa dạng thị trường cả trong nước và xuất khẩu. </w:t>
      </w:r>
    </w:p>
    <w:p w:rsidR="00E7029D" w:rsidRPr="0055299A" w:rsidRDefault="008307CD" w:rsidP="0055299A">
      <w:pPr>
        <w:spacing w:after="0" w:line="240" w:lineRule="auto"/>
        <w:jc w:val="both"/>
        <w:outlineLvl w:val="0"/>
        <w:rPr>
          <w:rFonts w:eastAsia="Times New Roman"/>
          <w:b/>
          <w:sz w:val="28"/>
          <w:szCs w:val="28"/>
          <w:lang w:val="vi-VN"/>
        </w:rPr>
      </w:pPr>
      <w:bookmarkStart w:id="69" w:name="_Toc16661938"/>
      <w:r w:rsidRPr="0055299A">
        <w:rPr>
          <w:rFonts w:eastAsia="Times New Roman"/>
          <w:b/>
          <w:sz w:val="28"/>
          <w:szCs w:val="28"/>
          <w:lang w:val="vi-VN"/>
        </w:rPr>
        <w:t xml:space="preserve">1.3.3. </w:t>
      </w:r>
      <w:r w:rsidR="003503B4" w:rsidRPr="0055299A">
        <w:rPr>
          <w:rFonts w:eastAsia="Times New Roman"/>
          <w:b/>
          <w:sz w:val="28"/>
          <w:szCs w:val="28"/>
        </w:rPr>
        <w:t>Mô hình</w:t>
      </w:r>
      <w:r w:rsidRPr="0055299A">
        <w:rPr>
          <w:rFonts w:eastAsia="Times New Roman"/>
          <w:b/>
          <w:sz w:val="28"/>
          <w:szCs w:val="28"/>
          <w:lang w:val="vi-VN"/>
        </w:rPr>
        <w:t xml:space="preserve"> thương hiệu tập thể </w:t>
      </w:r>
      <w:r w:rsidR="003503B4" w:rsidRPr="0055299A">
        <w:rPr>
          <w:rFonts w:eastAsia="Times New Roman"/>
          <w:b/>
          <w:sz w:val="28"/>
          <w:szCs w:val="28"/>
        </w:rPr>
        <w:t>cho các nông sản</w:t>
      </w:r>
      <w:r w:rsidRPr="0055299A">
        <w:rPr>
          <w:rFonts w:eastAsia="Times New Roman"/>
          <w:b/>
          <w:sz w:val="28"/>
          <w:szCs w:val="28"/>
          <w:lang w:val="vi-VN"/>
        </w:rPr>
        <w:t xml:space="preserve"> của Việt Nam</w:t>
      </w:r>
      <w:bookmarkEnd w:id="69"/>
    </w:p>
    <w:p w:rsidR="003A575C" w:rsidRPr="0055299A" w:rsidRDefault="003A575C" w:rsidP="0055299A">
      <w:pPr>
        <w:spacing w:after="0" w:line="240" w:lineRule="auto"/>
        <w:ind w:firstLine="720"/>
        <w:jc w:val="both"/>
        <w:rPr>
          <w:i/>
          <w:spacing w:val="-2"/>
          <w:sz w:val="28"/>
          <w:szCs w:val="28"/>
          <w:lang w:val="pt-BR"/>
        </w:rPr>
      </w:pPr>
      <w:bookmarkStart w:id="70" w:name="_Toc16661941"/>
      <w:r w:rsidRPr="0055299A">
        <w:rPr>
          <w:spacing w:val="-2"/>
          <w:sz w:val="28"/>
          <w:szCs w:val="28"/>
          <w:lang w:val="pt-BR"/>
        </w:rPr>
        <w:t xml:space="preserve">Theo cách tiếp cận về thương hiệu tập thể là thương hiệu chung của nhiều doanh nghiệp, hộ sản xuất trong cùng một liên kết nào đấy. Các liên kết ở đây có thể là liên kết về kinh tế, liên kết trong cùng một hiệp hội ngành nghề, liên kết trong cùng một khu vực địa lý hay liên kết giữa các doanh nghiệp khác nhau trong cùng một làng nghề. Tuy nhiên, mức độ của những liên kết này không hoàn toàn giống nhau (lỏng lẻo hay chặt chẽ) tùy thuộc vào tính đặc thù của mỗi mô hình thương hiệu tập thể. Dưới đây là các mô hình </w:t>
      </w:r>
      <w:r w:rsidR="00E37F19" w:rsidRPr="0055299A">
        <w:rPr>
          <w:spacing w:val="-2"/>
          <w:sz w:val="28"/>
          <w:szCs w:val="28"/>
          <w:lang w:val="pt-BR"/>
        </w:rPr>
        <w:t>thương hiệu tập thể</w:t>
      </w:r>
      <w:r w:rsidRPr="0055299A">
        <w:rPr>
          <w:spacing w:val="-2"/>
          <w:sz w:val="28"/>
          <w:szCs w:val="28"/>
          <w:lang w:val="pt-BR"/>
        </w:rPr>
        <w:t xml:space="preserve"> thường gặp gắn với các sản phẩm nông sản:</w:t>
      </w:r>
    </w:p>
    <w:p w:rsidR="003503B4" w:rsidRPr="0055299A" w:rsidRDefault="003503B4" w:rsidP="0055299A">
      <w:pPr>
        <w:spacing w:after="0" w:line="240" w:lineRule="auto"/>
        <w:ind w:firstLine="720"/>
        <w:jc w:val="both"/>
        <w:rPr>
          <w:sz w:val="28"/>
          <w:szCs w:val="28"/>
          <w:lang w:val="pt-BR"/>
        </w:rPr>
      </w:pPr>
      <w:r w:rsidRPr="0055299A">
        <w:rPr>
          <w:i/>
          <w:sz w:val="28"/>
          <w:szCs w:val="28"/>
          <w:lang w:val="pt-BR"/>
        </w:rPr>
        <w:t xml:space="preserve">- </w:t>
      </w:r>
      <w:r w:rsidR="00706D86" w:rsidRPr="0055299A">
        <w:rPr>
          <w:i/>
          <w:sz w:val="28"/>
          <w:szCs w:val="28"/>
          <w:lang w:val="pt-BR"/>
        </w:rPr>
        <w:t>Phát triển t</w:t>
      </w:r>
      <w:r w:rsidRPr="0055299A">
        <w:rPr>
          <w:i/>
          <w:sz w:val="28"/>
          <w:szCs w:val="28"/>
          <w:lang w:val="pt-BR"/>
        </w:rPr>
        <w:t>hương hiệu tập thể của các thành viên (các đơn vị) trong cùng một khu vực làng nghề</w:t>
      </w:r>
      <w:r w:rsidRPr="0055299A">
        <w:rPr>
          <w:sz w:val="28"/>
          <w:szCs w:val="28"/>
          <w:lang w:val="pt-BR"/>
        </w:rPr>
        <w:t xml:space="preserve"> (như trường hợp gốm Phù Lãng, gốm Bát Tràng, mây tre đan Phú Vinh...). Đây là liên kết giản đơn thường là thông qua các cam kết, mang tính tự nguyện của của các cơ sở thuộc làng nghề. Sự ràng buộc giữa các đồng chủ </w:t>
      </w:r>
      <w:r w:rsidRPr="0055299A">
        <w:rPr>
          <w:sz w:val="28"/>
          <w:szCs w:val="28"/>
          <w:lang w:val="pt-BR"/>
        </w:rPr>
        <w:lastRenderedPageBreak/>
        <w:t xml:space="preserve">sở hữu trong trường hợp này thường là thấp nhất, ít gắn với các ràng buộc về kinh tế. Đây cũng là dạng thức thương hiệu tập thể đang được quan tâm tại Việt Nam, mặc dù còn khá nhiều hạn chế qua thực tiễn quản lý và khai thác trong thời gian vừa qua do phát triển mang tính tự phát cao. </w:t>
      </w:r>
    </w:p>
    <w:p w:rsidR="003503B4" w:rsidRPr="0055299A" w:rsidRDefault="003503B4" w:rsidP="0055299A">
      <w:pPr>
        <w:spacing w:after="0" w:line="240" w:lineRule="auto"/>
        <w:ind w:firstLine="720"/>
        <w:jc w:val="both"/>
        <w:rPr>
          <w:sz w:val="28"/>
          <w:szCs w:val="28"/>
          <w:lang w:val="pt-BR"/>
        </w:rPr>
      </w:pPr>
      <w:r w:rsidRPr="0055299A">
        <w:rPr>
          <w:i/>
          <w:sz w:val="28"/>
          <w:szCs w:val="28"/>
          <w:lang w:val="pt-BR"/>
        </w:rPr>
        <w:t xml:space="preserve">- </w:t>
      </w:r>
      <w:r w:rsidR="00706D86" w:rsidRPr="0055299A">
        <w:rPr>
          <w:i/>
          <w:sz w:val="28"/>
          <w:szCs w:val="28"/>
          <w:lang w:val="pt-BR"/>
        </w:rPr>
        <w:t>Phát triển t</w:t>
      </w:r>
      <w:r w:rsidRPr="0055299A">
        <w:rPr>
          <w:i/>
          <w:sz w:val="28"/>
          <w:szCs w:val="28"/>
          <w:lang w:val="pt-BR"/>
        </w:rPr>
        <w:t>hương hiệu tập thể của các thành viên trong một khu vực gắn với chỉ dẫn địa lý</w:t>
      </w:r>
      <w:r w:rsidRPr="0055299A">
        <w:rPr>
          <w:sz w:val="28"/>
          <w:szCs w:val="28"/>
          <w:lang w:val="pt-BR"/>
        </w:rPr>
        <w:t xml:space="preserve"> (như trường hợp Nước mắm Phú Quốc, Vải thiều Thanh Hà, Nhãn lồng Hưng Yên, Bưởi Phúc Trạch ...). Mức độ liên kết giữa các thành viên trong trường hợp này cao hơn so với thương hiệu tập thể của làng nghề. Tuy nhiên, do khu vực địa lý gắn với chỉ dẫn địa lý thường khá rộng, sản phẩm mang thương hiệu tập thể thường là các loại nông sản nên việc quản lý và khai thác đối với thương hiệu tập thể là không dễ dàng. </w:t>
      </w:r>
    </w:p>
    <w:p w:rsidR="003503B4" w:rsidRPr="0055299A" w:rsidRDefault="003503B4" w:rsidP="0055299A">
      <w:pPr>
        <w:spacing w:after="0" w:line="240" w:lineRule="auto"/>
        <w:ind w:firstLine="720"/>
        <w:jc w:val="both"/>
        <w:rPr>
          <w:sz w:val="28"/>
          <w:szCs w:val="28"/>
          <w:lang w:val="pt-BR"/>
        </w:rPr>
      </w:pPr>
      <w:r w:rsidRPr="0055299A">
        <w:rPr>
          <w:i/>
          <w:sz w:val="28"/>
          <w:szCs w:val="28"/>
          <w:lang w:val="pt-BR"/>
        </w:rPr>
        <w:t>- Thương hiệu tập thể của các thành viên trong một hiệp hội, câu lạc bộ ngành nghề</w:t>
      </w:r>
      <w:r w:rsidR="00706D86" w:rsidRPr="0055299A">
        <w:rPr>
          <w:sz w:val="28"/>
          <w:szCs w:val="28"/>
          <w:lang w:val="pt-BR"/>
        </w:rPr>
        <w:t xml:space="preserve"> (Hiệp hội rau quả Việt Nam – </w:t>
      </w:r>
      <w:r w:rsidR="00706D86" w:rsidRPr="0055299A">
        <w:rPr>
          <w:sz w:val="28"/>
          <w:szCs w:val="28"/>
          <w:shd w:val="clear" w:color="auto" w:fill="FFFFFF"/>
        </w:rPr>
        <w:t xml:space="preserve">Vinafruit, </w:t>
      </w:r>
      <w:r w:rsidRPr="0055299A">
        <w:rPr>
          <w:sz w:val="28"/>
          <w:szCs w:val="28"/>
          <w:lang w:val="pt-BR"/>
        </w:rPr>
        <w:t>Hiệp hội chế biến và xuất khẩu thuỷ sản Việt Nam - VASEP, Hiệp hội chè Việt Nam - Chè Việt ...). Sự đa dạng của sản phẩm mang thương hiệu tập thể</w:t>
      </w:r>
      <w:r w:rsidR="00C55EA4" w:rsidRPr="0055299A">
        <w:rPr>
          <w:sz w:val="28"/>
          <w:szCs w:val="28"/>
          <w:lang w:val="pt-BR"/>
        </w:rPr>
        <w:t>;</w:t>
      </w:r>
      <w:r w:rsidRPr="0055299A">
        <w:rPr>
          <w:sz w:val="28"/>
          <w:szCs w:val="28"/>
          <w:lang w:val="pt-BR"/>
        </w:rPr>
        <w:t xml:space="preserve"> sự phân tán theo khu vực địa lý của các thành viên (cả về trụ sở thương mại và về khu vực sản xuất, kinh doanh)</w:t>
      </w:r>
      <w:r w:rsidR="00C55EA4" w:rsidRPr="0055299A">
        <w:rPr>
          <w:sz w:val="28"/>
          <w:szCs w:val="28"/>
          <w:lang w:val="pt-BR"/>
        </w:rPr>
        <w:t>; và phân định quyền lợi, trách nhiệm giữa các thành viên của tổ chức tập thể</w:t>
      </w:r>
      <w:r w:rsidRPr="0055299A">
        <w:rPr>
          <w:sz w:val="28"/>
          <w:szCs w:val="28"/>
          <w:lang w:val="pt-BR"/>
        </w:rPr>
        <w:t xml:space="preserve"> là những khó khăn rất cơ bản trong quản lý và khai thác thương hiệu tập thể này.</w:t>
      </w:r>
    </w:p>
    <w:p w:rsidR="003503B4" w:rsidRPr="0055299A" w:rsidRDefault="003503B4" w:rsidP="0055299A">
      <w:pPr>
        <w:spacing w:after="0" w:line="240" w:lineRule="auto"/>
        <w:ind w:firstLine="720"/>
        <w:jc w:val="both"/>
        <w:rPr>
          <w:b/>
          <w:sz w:val="28"/>
          <w:szCs w:val="28"/>
          <w:lang w:val="pt-BR"/>
        </w:rPr>
      </w:pPr>
      <w:r w:rsidRPr="0055299A">
        <w:rPr>
          <w:sz w:val="28"/>
          <w:szCs w:val="28"/>
          <w:lang w:val="pt-BR"/>
        </w:rPr>
        <w:t xml:space="preserve">Ngoài một số </w:t>
      </w:r>
      <w:r w:rsidR="00C55EA4" w:rsidRPr="0055299A">
        <w:rPr>
          <w:sz w:val="28"/>
          <w:szCs w:val="28"/>
          <w:lang w:val="pt-BR"/>
        </w:rPr>
        <w:t>mô hình</w:t>
      </w:r>
      <w:r w:rsidRPr="0055299A">
        <w:rPr>
          <w:sz w:val="28"/>
          <w:szCs w:val="28"/>
          <w:lang w:val="pt-BR"/>
        </w:rPr>
        <w:t xml:space="preserve"> chủ yếu trên đây, có thể có các </w:t>
      </w:r>
      <w:r w:rsidR="00C55EA4" w:rsidRPr="0055299A">
        <w:rPr>
          <w:sz w:val="28"/>
          <w:szCs w:val="28"/>
          <w:lang w:val="pt-BR"/>
        </w:rPr>
        <w:t>mô hình</w:t>
      </w:r>
      <w:r w:rsidRPr="0055299A">
        <w:rPr>
          <w:sz w:val="28"/>
          <w:szCs w:val="28"/>
          <w:lang w:val="pt-BR"/>
        </w:rPr>
        <w:t xml:space="preserve"> thương hiệu tập thể khác như thương hiệu tập thể của các thành viên cùng tham gia một chuỗi giá trị hay chuỗi cung ứng; thương hiệu tập thể của các thành viên tự nguyện liên kết mà không theo các </w:t>
      </w:r>
      <w:r w:rsidR="00C55EA4" w:rsidRPr="0055299A">
        <w:rPr>
          <w:sz w:val="28"/>
          <w:szCs w:val="28"/>
          <w:lang w:val="pt-BR"/>
        </w:rPr>
        <w:t>hình</w:t>
      </w:r>
      <w:r w:rsidRPr="0055299A">
        <w:rPr>
          <w:sz w:val="28"/>
          <w:szCs w:val="28"/>
          <w:lang w:val="pt-BR"/>
        </w:rPr>
        <w:t xml:space="preserve"> thức đã liệt kê trên đây. </w:t>
      </w:r>
    </w:p>
    <w:p w:rsidR="00B76860" w:rsidRPr="0055299A" w:rsidRDefault="009220ED" w:rsidP="0055299A">
      <w:pPr>
        <w:spacing w:after="0" w:line="240" w:lineRule="auto"/>
        <w:jc w:val="both"/>
        <w:outlineLvl w:val="0"/>
        <w:rPr>
          <w:b/>
          <w:sz w:val="28"/>
          <w:szCs w:val="28"/>
        </w:rPr>
      </w:pPr>
      <w:r w:rsidRPr="0055299A">
        <w:rPr>
          <w:b/>
          <w:sz w:val="28"/>
          <w:szCs w:val="28"/>
        </w:rPr>
        <w:t xml:space="preserve">1.4. </w:t>
      </w:r>
      <w:r w:rsidR="00D574C7" w:rsidRPr="0055299A">
        <w:rPr>
          <w:b/>
          <w:sz w:val="28"/>
          <w:szCs w:val="28"/>
        </w:rPr>
        <w:t>Những yếu tố ảnh hưởng đến phát triển thương hiệu tập thể cho trái cây đặc sản Việt Nam</w:t>
      </w:r>
      <w:bookmarkEnd w:id="70"/>
    </w:p>
    <w:p w:rsidR="00E7029D" w:rsidRPr="0055299A" w:rsidRDefault="00B76860" w:rsidP="0055299A">
      <w:pPr>
        <w:spacing w:after="0" w:line="240" w:lineRule="auto"/>
        <w:jc w:val="both"/>
        <w:outlineLvl w:val="0"/>
        <w:rPr>
          <w:b/>
          <w:i/>
          <w:sz w:val="28"/>
          <w:szCs w:val="28"/>
        </w:rPr>
      </w:pPr>
      <w:r w:rsidRPr="0055299A">
        <w:rPr>
          <w:i/>
          <w:sz w:val="28"/>
          <w:szCs w:val="28"/>
        </w:rPr>
        <w:tab/>
        <w:t>Nhóm yếu tố thuộc về các chủ thể của khu vực địa lý có trái cây đặc sản:</w:t>
      </w:r>
    </w:p>
    <w:p w:rsidR="00B76860" w:rsidRPr="0055299A" w:rsidRDefault="00E7029D" w:rsidP="0055299A">
      <w:pPr>
        <w:spacing w:after="0" w:line="240" w:lineRule="auto"/>
        <w:ind w:firstLine="720"/>
        <w:jc w:val="both"/>
        <w:rPr>
          <w:sz w:val="28"/>
          <w:szCs w:val="28"/>
        </w:rPr>
      </w:pPr>
      <w:r w:rsidRPr="0055299A">
        <w:rPr>
          <w:sz w:val="28"/>
          <w:szCs w:val="28"/>
        </w:rPr>
        <w:t xml:space="preserve">- Nhận thức của các doanh nghiệp thành viên và mâu thuẫn quyền lợi trong các doanh nghiệp thành viên. </w:t>
      </w:r>
    </w:p>
    <w:p w:rsidR="00B76860" w:rsidRPr="0055299A" w:rsidRDefault="00E7029D" w:rsidP="0055299A">
      <w:pPr>
        <w:spacing w:after="0" w:line="240" w:lineRule="auto"/>
        <w:ind w:firstLine="720"/>
        <w:jc w:val="both"/>
        <w:rPr>
          <w:spacing w:val="-2"/>
          <w:sz w:val="28"/>
          <w:szCs w:val="28"/>
        </w:rPr>
      </w:pPr>
      <w:r w:rsidRPr="0055299A">
        <w:rPr>
          <w:spacing w:val="-2"/>
          <w:sz w:val="28"/>
          <w:szCs w:val="28"/>
        </w:rPr>
        <w:t xml:space="preserve">- Hiệu lực thực thi pháp luật về sở hữu trí tuệ và công tác quản lý thị trường tại Việt Nam. </w:t>
      </w:r>
    </w:p>
    <w:p w:rsidR="00B76860" w:rsidRPr="0055299A" w:rsidRDefault="00E7029D" w:rsidP="0055299A">
      <w:pPr>
        <w:spacing w:after="0" w:line="240" w:lineRule="auto"/>
        <w:ind w:firstLine="720"/>
        <w:jc w:val="both"/>
        <w:rPr>
          <w:sz w:val="28"/>
          <w:szCs w:val="28"/>
        </w:rPr>
      </w:pPr>
      <w:r w:rsidRPr="0055299A">
        <w:rPr>
          <w:spacing w:val="-4"/>
          <w:sz w:val="28"/>
          <w:szCs w:val="28"/>
        </w:rPr>
        <w:t>- Năng lực quản lý và giám sát của các thành viên trong thương hiệu tập thể</w:t>
      </w:r>
      <w:r w:rsidR="007715E4" w:rsidRPr="0055299A">
        <w:rPr>
          <w:spacing w:val="-4"/>
          <w:sz w:val="28"/>
          <w:szCs w:val="28"/>
        </w:rPr>
        <w:t xml:space="preserve">. </w:t>
      </w:r>
      <w:r w:rsidR="00B76860" w:rsidRPr="0055299A">
        <w:rPr>
          <w:spacing w:val="-4"/>
          <w:sz w:val="28"/>
          <w:szCs w:val="28"/>
        </w:rPr>
        <w:tab/>
      </w:r>
      <w:r w:rsidRPr="0055299A">
        <w:rPr>
          <w:sz w:val="28"/>
          <w:szCs w:val="28"/>
        </w:rPr>
        <w:t xml:space="preserve">- Sự hỗ trợ của chính phủ và các vấn đề liên kết trong ngành. </w:t>
      </w:r>
    </w:p>
    <w:p w:rsidR="00475DD5" w:rsidRPr="0055299A" w:rsidRDefault="00B76860" w:rsidP="0055299A">
      <w:pPr>
        <w:spacing w:after="0" w:line="240" w:lineRule="auto"/>
        <w:jc w:val="both"/>
        <w:rPr>
          <w:i/>
          <w:sz w:val="28"/>
          <w:szCs w:val="28"/>
        </w:rPr>
      </w:pPr>
      <w:r w:rsidRPr="0055299A">
        <w:rPr>
          <w:i/>
          <w:sz w:val="28"/>
          <w:szCs w:val="28"/>
        </w:rPr>
        <w:tab/>
        <w:t>Nhóm yếu tố môi trường tự nhiên:</w:t>
      </w:r>
    </w:p>
    <w:p w:rsidR="00B76860" w:rsidRPr="0055299A" w:rsidRDefault="00B76860" w:rsidP="0055299A">
      <w:pPr>
        <w:pStyle w:val="NormalWeb"/>
        <w:shd w:val="clear" w:color="auto" w:fill="FFFFFF"/>
        <w:tabs>
          <w:tab w:val="left" w:pos="284"/>
          <w:tab w:val="left" w:pos="567"/>
          <w:tab w:val="left" w:pos="709"/>
          <w:tab w:val="left" w:pos="851"/>
        </w:tabs>
        <w:spacing w:before="0" w:beforeAutospacing="0" w:after="0" w:afterAutospacing="0"/>
        <w:contextualSpacing/>
        <w:jc w:val="both"/>
        <w:textAlignment w:val="baseline"/>
        <w:outlineLvl w:val="0"/>
        <w:rPr>
          <w:sz w:val="28"/>
          <w:szCs w:val="28"/>
          <w:shd w:val="clear" w:color="auto" w:fill="FFFFFF"/>
          <w:lang w:val="vi-VN"/>
        </w:rPr>
      </w:pPr>
      <w:bookmarkStart w:id="71" w:name="_Toc16661629"/>
      <w:bookmarkStart w:id="72" w:name="_Toc16661942"/>
      <w:r w:rsidRPr="0055299A">
        <w:rPr>
          <w:sz w:val="28"/>
          <w:szCs w:val="28"/>
          <w:shd w:val="clear" w:color="auto" w:fill="FFFFFF"/>
          <w:lang w:val="vi-VN"/>
        </w:rPr>
        <w:tab/>
      </w:r>
      <w:r w:rsidRPr="0055299A">
        <w:rPr>
          <w:sz w:val="28"/>
          <w:szCs w:val="28"/>
          <w:shd w:val="clear" w:color="auto" w:fill="FFFFFF"/>
          <w:lang w:val="vi-VN"/>
        </w:rPr>
        <w:tab/>
      </w:r>
      <w:r w:rsidRPr="0055299A">
        <w:rPr>
          <w:sz w:val="28"/>
          <w:szCs w:val="28"/>
          <w:shd w:val="clear" w:color="auto" w:fill="FFFFFF"/>
          <w:lang w:val="vi-VN"/>
        </w:rPr>
        <w:tab/>
        <w:t xml:space="preserve">- </w:t>
      </w:r>
      <w:r w:rsidR="00475DD5" w:rsidRPr="0055299A">
        <w:rPr>
          <w:sz w:val="28"/>
          <w:szCs w:val="28"/>
          <w:shd w:val="clear" w:color="auto" w:fill="FFFFFF"/>
          <w:lang w:val="vi-VN"/>
        </w:rPr>
        <w:t>Điều kiện tự nhiên</w:t>
      </w:r>
      <w:r w:rsidR="007715E4" w:rsidRPr="0055299A">
        <w:rPr>
          <w:sz w:val="28"/>
          <w:szCs w:val="28"/>
          <w:shd w:val="clear" w:color="auto" w:fill="FFFFFF"/>
          <w:lang w:val="vi-VN"/>
        </w:rPr>
        <w:t>:</w:t>
      </w:r>
      <w:bookmarkEnd w:id="71"/>
      <w:bookmarkEnd w:id="72"/>
      <w:r w:rsidRPr="0055299A">
        <w:rPr>
          <w:sz w:val="28"/>
          <w:szCs w:val="28"/>
          <w:shd w:val="clear" w:color="auto" w:fill="FFFFFF"/>
        </w:rPr>
        <w:t xml:space="preserve"> </w:t>
      </w:r>
      <w:r w:rsidRPr="0055299A">
        <w:rPr>
          <w:spacing w:val="2"/>
          <w:sz w:val="28"/>
          <w:szCs w:val="28"/>
          <w:shd w:val="clear" w:color="auto" w:fill="FFFFFF"/>
          <w:lang w:val="vi-VN"/>
        </w:rPr>
        <w:t xml:space="preserve">Khí hậu, </w:t>
      </w:r>
      <w:r w:rsidRPr="0055299A">
        <w:rPr>
          <w:sz w:val="28"/>
          <w:szCs w:val="28"/>
          <w:shd w:val="clear" w:color="auto" w:fill="FFFFFF"/>
          <w:lang w:val="vi-VN"/>
        </w:rPr>
        <w:t xml:space="preserve">Đất đai, </w:t>
      </w:r>
      <w:r w:rsidR="00475DD5" w:rsidRPr="0055299A">
        <w:rPr>
          <w:sz w:val="28"/>
          <w:szCs w:val="28"/>
          <w:shd w:val="clear" w:color="auto" w:fill="FFFFFF"/>
          <w:lang w:val="vi-VN"/>
        </w:rPr>
        <w:t>Địa hình</w:t>
      </w:r>
      <w:bookmarkStart w:id="73" w:name="_Toc413747759"/>
      <w:bookmarkStart w:id="74" w:name="_Toc510694563"/>
      <w:bookmarkStart w:id="75" w:name="_Toc16661630"/>
      <w:bookmarkStart w:id="76" w:name="_Toc16661943"/>
    </w:p>
    <w:p w:rsidR="00475DD5" w:rsidRPr="0055299A" w:rsidRDefault="00B76860" w:rsidP="0055299A">
      <w:pPr>
        <w:pStyle w:val="NormalWeb"/>
        <w:shd w:val="clear" w:color="auto" w:fill="FFFFFF"/>
        <w:tabs>
          <w:tab w:val="left" w:pos="284"/>
          <w:tab w:val="left" w:pos="567"/>
          <w:tab w:val="left" w:pos="709"/>
          <w:tab w:val="left" w:pos="851"/>
        </w:tabs>
        <w:spacing w:before="0" w:beforeAutospacing="0" w:after="0" w:afterAutospacing="0"/>
        <w:contextualSpacing/>
        <w:jc w:val="both"/>
        <w:textAlignment w:val="baseline"/>
        <w:outlineLvl w:val="0"/>
        <w:rPr>
          <w:sz w:val="28"/>
          <w:szCs w:val="28"/>
          <w:shd w:val="clear" w:color="auto" w:fill="FFFFFF"/>
          <w:lang w:val="vi-VN"/>
        </w:rPr>
      </w:pPr>
      <w:r w:rsidRPr="0055299A">
        <w:rPr>
          <w:sz w:val="28"/>
          <w:szCs w:val="28"/>
          <w:shd w:val="clear" w:color="auto" w:fill="FFFFFF"/>
        </w:rPr>
        <w:tab/>
      </w:r>
      <w:r w:rsidRPr="0055299A">
        <w:rPr>
          <w:sz w:val="28"/>
          <w:szCs w:val="28"/>
          <w:shd w:val="clear" w:color="auto" w:fill="FFFFFF"/>
        </w:rPr>
        <w:tab/>
      </w:r>
      <w:r w:rsidRPr="0055299A">
        <w:rPr>
          <w:sz w:val="28"/>
          <w:szCs w:val="28"/>
          <w:shd w:val="clear" w:color="auto" w:fill="FFFFFF"/>
        </w:rPr>
        <w:tab/>
        <w:t xml:space="preserve">- </w:t>
      </w:r>
      <w:r w:rsidR="00475DD5" w:rsidRPr="0055299A">
        <w:rPr>
          <w:sz w:val="28"/>
          <w:szCs w:val="28"/>
          <w:shd w:val="clear" w:color="auto" w:fill="FFFFFF"/>
          <w:lang w:val="vi-VN"/>
        </w:rPr>
        <w:t>Yếu tố kinh tế - xã hội</w:t>
      </w:r>
      <w:bookmarkEnd w:id="73"/>
      <w:bookmarkEnd w:id="74"/>
      <w:r w:rsidR="007715E4" w:rsidRPr="0055299A">
        <w:rPr>
          <w:sz w:val="28"/>
          <w:szCs w:val="28"/>
          <w:shd w:val="clear" w:color="auto" w:fill="FFFFFF"/>
          <w:lang w:val="vi-VN"/>
        </w:rPr>
        <w:t>:</w:t>
      </w:r>
      <w:bookmarkEnd w:id="75"/>
      <w:bookmarkEnd w:id="76"/>
      <w:r w:rsidRPr="0055299A">
        <w:rPr>
          <w:sz w:val="28"/>
          <w:szCs w:val="28"/>
          <w:shd w:val="clear" w:color="auto" w:fill="FFFFFF"/>
        </w:rPr>
        <w:t xml:space="preserve"> </w:t>
      </w:r>
      <w:r w:rsidRPr="0055299A">
        <w:rPr>
          <w:sz w:val="28"/>
          <w:szCs w:val="28"/>
          <w:shd w:val="clear" w:color="auto" w:fill="FFFFFF"/>
          <w:lang w:val="vi-VN"/>
        </w:rPr>
        <w:t>Lực lượng lao động;</w:t>
      </w:r>
      <w:r w:rsidR="007715E4" w:rsidRPr="0055299A">
        <w:rPr>
          <w:spacing w:val="-6"/>
          <w:sz w:val="28"/>
          <w:szCs w:val="28"/>
          <w:shd w:val="clear" w:color="auto" w:fill="FFFFFF"/>
          <w:lang w:val="vi-VN"/>
        </w:rPr>
        <w:t xml:space="preserve"> </w:t>
      </w:r>
      <w:r w:rsidR="00475DD5" w:rsidRPr="0055299A">
        <w:rPr>
          <w:spacing w:val="-6"/>
          <w:sz w:val="28"/>
          <w:szCs w:val="28"/>
          <w:shd w:val="clear" w:color="auto" w:fill="FFFFFF"/>
          <w:lang w:val="vi-VN"/>
        </w:rPr>
        <w:t>Cơ sở vật chất kỹ thuật</w:t>
      </w:r>
      <w:r w:rsidRPr="0055299A">
        <w:rPr>
          <w:spacing w:val="-6"/>
          <w:sz w:val="28"/>
          <w:szCs w:val="28"/>
          <w:shd w:val="clear" w:color="auto" w:fill="FFFFFF"/>
        </w:rPr>
        <w:t xml:space="preserve">; </w:t>
      </w:r>
      <w:r w:rsidR="00475DD5" w:rsidRPr="0055299A">
        <w:rPr>
          <w:spacing w:val="-2"/>
          <w:sz w:val="28"/>
          <w:szCs w:val="28"/>
          <w:shd w:val="clear" w:color="auto" w:fill="FFFFFF"/>
          <w:lang w:val="vi-VN"/>
        </w:rPr>
        <w:t>Phong tục tập quán</w:t>
      </w:r>
      <w:r w:rsidRPr="0055299A">
        <w:rPr>
          <w:spacing w:val="-2"/>
          <w:sz w:val="28"/>
          <w:szCs w:val="28"/>
          <w:shd w:val="clear" w:color="auto" w:fill="FFFFFF"/>
        </w:rPr>
        <w:t>;</w:t>
      </w:r>
      <w:r w:rsidR="00E37F19" w:rsidRPr="0055299A">
        <w:rPr>
          <w:spacing w:val="-2"/>
          <w:sz w:val="28"/>
          <w:szCs w:val="28"/>
          <w:shd w:val="clear" w:color="auto" w:fill="FFFFFF"/>
        </w:rPr>
        <w:t xml:space="preserve"> </w:t>
      </w:r>
      <w:r w:rsidR="00475DD5" w:rsidRPr="0055299A">
        <w:rPr>
          <w:spacing w:val="-2"/>
          <w:sz w:val="28"/>
          <w:szCs w:val="28"/>
          <w:shd w:val="clear" w:color="auto" w:fill="FFFFFF"/>
          <w:lang w:val="vi-VN"/>
        </w:rPr>
        <w:t>Cơ chế chính sách</w:t>
      </w:r>
    </w:p>
    <w:p w:rsidR="00475DD5" w:rsidRPr="0055299A" w:rsidRDefault="00B76860" w:rsidP="0055299A">
      <w:pPr>
        <w:spacing w:line="240" w:lineRule="auto"/>
        <w:jc w:val="both"/>
        <w:rPr>
          <w:spacing w:val="-8"/>
          <w:sz w:val="28"/>
          <w:szCs w:val="28"/>
          <w:shd w:val="clear" w:color="auto" w:fill="FFFFFF"/>
          <w:lang w:val="vi-VN"/>
        </w:rPr>
      </w:pPr>
      <w:bookmarkStart w:id="77" w:name="_Toc510694564"/>
      <w:bookmarkStart w:id="78" w:name="_Toc16661631"/>
      <w:bookmarkStart w:id="79" w:name="_Toc16661944"/>
      <w:r w:rsidRPr="0055299A">
        <w:rPr>
          <w:spacing w:val="-8"/>
          <w:sz w:val="28"/>
          <w:szCs w:val="28"/>
          <w:shd w:val="clear" w:color="auto" w:fill="FFFFFF"/>
        </w:rPr>
        <w:tab/>
        <w:t xml:space="preserve">- </w:t>
      </w:r>
      <w:r w:rsidR="00475DD5" w:rsidRPr="0055299A">
        <w:rPr>
          <w:spacing w:val="-8"/>
          <w:sz w:val="28"/>
          <w:szCs w:val="28"/>
          <w:shd w:val="clear" w:color="auto" w:fill="FFFFFF"/>
          <w:lang w:val="vi-VN"/>
        </w:rPr>
        <w:t>Yếu tố về tổ chức kỹ thuật</w:t>
      </w:r>
      <w:bookmarkEnd w:id="77"/>
      <w:r w:rsidR="007715E4" w:rsidRPr="0055299A">
        <w:rPr>
          <w:spacing w:val="-8"/>
          <w:sz w:val="28"/>
          <w:szCs w:val="28"/>
          <w:shd w:val="clear" w:color="auto" w:fill="FFFFFF"/>
          <w:lang w:val="vi-VN"/>
        </w:rPr>
        <w:t>:</w:t>
      </w:r>
      <w:bookmarkEnd w:id="78"/>
      <w:bookmarkEnd w:id="79"/>
      <w:r w:rsidRPr="0055299A">
        <w:rPr>
          <w:spacing w:val="-8"/>
          <w:sz w:val="28"/>
          <w:szCs w:val="28"/>
          <w:shd w:val="clear" w:color="auto" w:fill="FFFFFF"/>
        </w:rPr>
        <w:t xml:space="preserve"> </w:t>
      </w:r>
      <w:r w:rsidR="00475DD5" w:rsidRPr="0055299A">
        <w:rPr>
          <w:spacing w:val="-8"/>
          <w:sz w:val="28"/>
          <w:szCs w:val="28"/>
          <w:shd w:val="clear" w:color="auto" w:fill="FFFFFF"/>
          <w:lang w:val="vi-VN"/>
        </w:rPr>
        <w:t>Các hình thức tổ chức sản xuất</w:t>
      </w:r>
      <w:r w:rsidR="00475DD5" w:rsidRPr="0055299A">
        <w:rPr>
          <w:rStyle w:val="apple-converted-space"/>
          <w:spacing w:val="-8"/>
          <w:sz w:val="28"/>
          <w:szCs w:val="28"/>
          <w:shd w:val="clear" w:color="auto" w:fill="FFFFFF"/>
          <w:lang w:val="vi-VN"/>
        </w:rPr>
        <w:t> </w:t>
      </w:r>
      <w:r w:rsidR="007715E4" w:rsidRPr="0055299A">
        <w:rPr>
          <w:spacing w:val="-8"/>
          <w:sz w:val="28"/>
          <w:szCs w:val="28"/>
          <w:shd w:val="clear" w:color="auto" w:fill="FFFFFF"/>
          <w:lang w:val="vi-VN"/>
        </w:rPr>
        <w:t>(</w:t>
      </w:r>
      <w:r w:rsidR="00475DD5" w:rsidRPr="0055299A">
        <w:rPr>
          <w:spacing w:val="-8"/>
          <w:sz w:val="28"/>
          <w:szCs w:val="28"/>
          <w:shd w:val="clear" w:color="auto" w:fill="FFFFFF"/>
          <w:lang w:val="vi-VN"/>
        </w:rPr>
        <w:t xml:space="preserve">trang trại, hợp tác xã, hộ gia đình); sự phát triển của khoa học kỹ thuật và việc ứng dụng chúng vào sản xuất. </w:t>
      </w:r>
    </w:p>
    <w:p w:rsidR="00E604AF" w:rsidRPr="0055299A" w:rsidRDefault="009220ED" w:rsidP="0055299A">
      <w:pPr>
        <w:spacing w:after="0" w:line="240" w:lineRule="auto"/>
        <w:jc w:val="both"/>
        <w:outlineLvl w:val="0"/>
        <w:rPr>
          <w:b/>
          <w:spacing w:val="-4"/>
          <w:sz w:val="28"/>
          <w:szCs w:val="28"/>
          <w:lang w:val="vi-VN"/>
        </w:rPr>
      </w:pPr>
      <w:bookmarkStart w:id="80" w:name="_Toc16661945"/>
      <w:r w:rsidRPr="0055299A">
        <w:rPr>
          <w:b/>
          <w:spacing w:val="-4"/>
          <w:sz w:val="28"/>
          <w:szCs w:val="28"/>
          <w:lang w:val="vi-VN"/>
        </w:rPr>
        <w:t>1</w:t>
      </w:r>
      <w:r w:rsidR="00D251AC" w:rsidRPr="0055299A">
        <w:rPr>
          <w:b/>
          <w:spacing w:val="-4"/>
          <w:sz w:val="28"/>
          <w:szCs w:val="28"/>
          <w:lang w:val="vi-VN"/>
        </w:rPr>
        <w:t>.5</w:t>
      </w:r>
      <w:r w:rsidR="002013D0" w:rsidRPr="0055299A">
        <w:rPr>
          <w:b/>
          <w:spacing w:val="-4"/>
          <w:sz w:val="28"/>
          <w:szCs w:val="28"/>
          <w:lang w:val="vi-VN"/>
        </w:rPr>
        <w:t xml:space="preserve">. </w:t>
      </w:r>
      <w:r w:rsidR="00B76860" w:rsidRPr="0055299A">
        <w:rPr>
          <w:b/>
          <w:spacing w:val="-4"/>
          <w:sz w:val="28"/>
          <w:szCs w:val="28"/>
        </w:rPr>
        <w:t>Kinh nghiệm thực tiễn phát triển thương hiệu tập thể cho trái cây đặc sản Việt Nam</w:t>
      </w:r>
      <w:r w:rsidR="00E37F19" w:rsidRPr="0055299A">
        <w:rPr>
          <w:b/>
          <w:spacing w:val="-4"/>
          <w:sz w:val="28"/>
          <w:szCs w:val="28"/>
        </w:rPr>
        <w:t xml:space="preserve"> </w:t>
      </w:r>
      <w:bookmarkEnd w:id="80"/>
    </w:p>
    <w:p w:rsidR="009220ED" w:rsidRPr="0055299A" w:rsidRDefault="009220ED" w:rsidP="0055299A">
      <w:pPr>
        <w:tabs>
          <w:tab w:val="left" w:pos="924"/>
        </w:tabs>
        <w:spacing w:after="0" w:line="240" w:lineRule="auto"/>
        <w:ind w:firstLine="680"/>
        <w:jc w:val="both"/>
        <w:rPr>
          <w:spacing w:val="-4"/>
          <w:sz w:val="28"/>
          <w:szCs w:val="28"/>
          <w:lang w:val="vi-VN"/>
        </w:rPr>
      </w:pPr>
      <w:r w:rsidRPr="0055299A">
        <w:rPr>
          <w:spacing w:val="-4"/>
          <w:sz w:val="28"/>
          <w:szCs w:val="28"/>
          <w:lang w:val="vi-VN"/>
        </w:rPr>
        <w:t>Từ những kinh nghiệm xây dựng và phát triển thương hiệu tập thể của các địa phương trong cả nước, có thể rút ra một số bài học kinh nghiệm cho hoạt động phát triển thương hiệu tập thể</w:t>
      </w:r>
      <w:r w:rsidR="00337E58" w:rsidRPr="0055299A">
        <w:rPr>
          <w:spacing w:val="-4"/>
          <w:sz w:val="28"/>
          <w:szCs w:val="28"/>
          <w:lang w:val="vi-VN"/>
        </w:rPr>
        <w:t xml:space="preserve"> cho trái cây đặc sản </w:t>
      </w:r>
      <w:r w:rsidRPr="0055299A">
        <w:rPr>
          <w:spacing w:val="-4"/>
          <w:sz w:val="28"/>
          <w:szCs w:val="28"/>
          <w:lang w:val="vi-VN"/>
        </w:rPr>
        <w:t>Việt Nam như sau:</w:t>
      </w:r>
    </w:p>
    <w:p w:rsidR="00B76860" w:rsidRPr="0055299A" w:rsidRDefault="009220ED" w:rsidP="0055299A">
      <w:pPr>
        <w:tabs>
          <w:tab w:val="left" w:pos="924"/>
        </w:tabs>
        <w:spacing w:after="0" w:line="240" w:lineRule="auto"/>
        <w:ind w:firstLine="680"/>
        <w:jc w:val="both"/>
        <w:rPr>
          <w:spacing w:val="-4"/>
          <w:sz w:val="28"/>
          <w:szCs w:val="28"/>
          <w:lang w:val="vi-VN"/>
        </w:rPr>
      </w:pPr>
      <w:r w:rsidRPr="0055299A">
        <w:rPr>
          <w:spacing w:val="-4"/>
          <w:sz w:val="28"/>
          <w:szCs w:val="28"/>
          <w:lang w:val="vi-VN"/>
        </w:rPr>
        <w:t xml:space="preserve">- </w:t>
      </w:r>
      <w:r w:rsidR="00B76860" w:rsidRPr="0055299A">
        <w:rPr>
          <w:i/>
          <w:spacing w:val="-4"/>
          <w:sz w:val="28"/>
          <w:szCs w:val="28"/>
        </w:rPr>
        <w:t>Một là,</w:t>
      </w:r>
      <w:r w:rsidR="00B76860" w:rsidRPr="0055299A">
        <w:rPr>
          <w:spacing w:val="-4"/>
          <w:sz w:val="28"/>
          <w:szCs w:val="28"/>
        </w:rPr>
        <w:t xml:space="preserve"> x</w:t>
      </w:r>
      <w:r w:rsidRPr="0055299A">
        <w:rPr>
          <w:spacing w:val="-4"/>
          <w:sz w:val="28"/>
          <w:szCs w:val="28"/>
          <w:lang w:val="vi-VN"/>
        </w:rPr>
        <w:t xml:space="preserve">ây dựng được Quy chế quản lý, khai thác, giám sát đối với thương hiệu tập thể một cách khoa học, có tính thực tiễn cao. </w:t>
      </w:r>
    </w:p>
    <w:p w:rsidR="00B76860" w:rsidRPr="0055299A" w:rsidRDefault="009220ED" w:rsidP="0055299A">
      <w:pPr>
        <w:tabs>
          <w:tab w:val="left" w:pos="924"/>
        </w:tabs>
        <w:spacing w:after="0" w:line="240" w:lineRule="auto"/>
        <w:ind w:firstLine="680"/>
        <w:jc w:val="both"/>
        <w:rPr>
          <w:spacing w:val="-4"/>
          <w:sz w:val="28"/>
          <w:szCs w:val="28"/>
          <w:lang w:val="vi-VN"/>
        </w:rPr>
      </w:pPr>
      <w:r w:rsidRPr="0055299A">
        <w:rPr>
          <w:spacing w:val="-4"/>
          <w:sz w:val="28"/>
          <w:szCs w:val="28"/>
          <w:lang w:val="vi-VN"/>
        </w:rPr>
        <w:lastRenderedPageBreak/>
        <w:t xml:space="preserve">- </w:t>
      </w:r>
      <w:r w:rsidR="00B76860" w:rsidRPr="0055299A">
        <w:rPr>
          <w:i/>
          <w:spacing w:val="-4"/>
          <w:sz w:val="28"/>
          <w:szCs w:val="28"/>
        </w:rPr>
        <w:t>Hai là,</w:t>
      </w:r>
      <w:r w:rsidR="00B76860" w:rsidRPr="0055299A">
        <w:rPr>
          <w:spacing w:val="-4"/>
          <w:sz w:val="28"/>
          <w:szCs w:val="28"/>
        </w:rPr>
        <w:t xml:space="preserve"> </w:t>
      </w:r>
      <w:r w:rsidR="00B76860" w:rsidRPr="0055299A">
        <w:rPr>
          <w:spacing w:val="-4"/>
          <w:sz w:val="28"/>
          <w:szCs w:val="28"/>
          <w:lang w:val="vi-VN"/>
        </w:rPr>
        <w:t>t</w:t>
      </w:r>
      <w:r w:rsidRPr="0055299A">
        <w:rPr>
          <w:spacing w:val="-4"/>
          <w:sz w:val="28"/>
          <w:szCs w:val="28"/>
          <w:lang w:val="vi-VN"/>
        </w:rPr>
        <w:t>hương hiệu tập thể cần gắn với hoặc một khu vực địa lý nhất định hoặc một sản phẩm cụ thể, khô</w:t>
      </w:r>
      <w:r w:rsidR="00E37F19" w:rsidRPr="0055299A">
        <w:rPr>
          <w:spacing w:val="-4"/>
          <w:sz w:val="28"/>
          <w:szCs w:val="28"/>
        </w:rPr>
        <w:t xml:space="preserve"> </w:t>
      </w:r>
      <w:r w:rsidRPr="0055299A">
        <w:rPr>
          <w:spacing w:val="-4"/>
          <w:sz w:val="28"/>
          <w:szCs w:val="28"/>
          <w:lang w:val="vi-VN"/>
        </w:rPr>
        <w:t xml:space="preserve">ng nên gắn với đồng thời quá nhiều chủng loại sản phẩm khác nhau. Cùng với đó, sự gắn kết chặt chẽ giữa thương hiệu tập thể và thương hiệu riêng của doanh nghiệp là động lực và điều kiện quan trọng để thương hiệu tập thể tồn tại và phát triển. </w:t>
      </w:r>
    </w:p>
    <w:p w:rsidR="00B76860" w:rsidRPr="0055299A" w:rsidRDefault="009220ED" w:rsidP="0055299A">
      <w:pPr>
        <w:tabs>
          <w:tab w:val="left" w:pos="924"/>
        </w:tabs>
        <w:spacing w:after="0" w:line="240" w:lineRule="auto"/>
        <w:ind w:firstLine="680"/>
        <w:jc w:val="both"/>
        <w:rPr>
          <w:spacing w:val="-4"/>
          <w:sz w:val="28"/>
          <w:szCs w:val="28"/>
          <w:lang w:val="vi-VN"/>
        </w:rPr>
      </w:pPr>
      <w:r w:rsidRPr="0055299A">
        <w:rPr>
          <w:spacing w:val="-4"/>
          <w:sz w:val="28"/>
          <w:szCs w:val="28"/>
          <w:lang w:val="vi-VN"/>
        </w:rPr>
        <w:t xml:space="preserve">- </w:t>
      </w:r>
      <w:r w:rsidR="00B76860" w:rsidRPr="0055299A">
        <w:rPr>
          <w:i/>
          <w:spacing w:val="-4"/>
          <w:sz w:val="28"/>
          <w:szCs w:val="28"/>
        </w:rPr>
        <w:t>Ba là</w:t>
      </w:r>
      <w:r w:rsidR="00B76860" w:rsidRPr="0055299A">
        <w:rPr>
          <w:spacing w:val="-4"/>
          <w:sz w:val="28"/>
          <w:szCs w:val="28"/>
        </w:rPr>
        <w:t xml:space="preserve">, </w:t>
      </w:r>
      <w:r w:rsidR="00B76860" w:rsidRPr="0055299A">
        <w:rPr>
          <w:spacing w:val="-4"/>
          <w:sz w:val="28"/>
          <w:szCs w:val="28"/>
          <w:lang w:val="vi-VN"/>
        </w:rPr>
        <w:t>t</w:t>
      </w:r>
      <w:r w:rsidRPr="0055299A">
        <w:rPr>
          <w:spacing w:val="-4"/>
          <w:sz w:val="28"/>
          <w:szCs w:val="28"/>
          <w:lang w:val="vi-VN"/>
        </w:rPr>
        <w:t xml:space="preserve">ăng cường giám sát chất lượng sản phẩm bởi chính những thành viên Hiệp hội và xây dựng chuẩn chất lượng riêng áp dụng trong Hiệp hội. </w:t>
      </w:r>
    </w:p>
    <w:p w:rsidR="00B76860" w:rsidRPr="0055299A" w:rsidRDefault="009220ED" w:rsidP="0055299A">
      <w:pPr>
        <w:tabs>
          <w:tab w:val="left" w:pos="924"/>
        </w:tabs>
        <w:spacing w:after="0" w:line="240" w:lineRule="auto"/>
        <w:ind w:firstLine="680"/>
        <w:jc w:val="both"/>
        <w:rPr>
          <w:spacing w:val="-4"/>
          <w:sz w:val="28"/>
          <w:szCs w:val="28"/>
          <w:lang w:val="vi-VN"/>
        </w:rPr>
      </w:pPr>
      <w:r w:rsidRPr="0055299A">
        <w:rPr>
          <w:spacing w:val="-4"/>
          <w:sz w:val="28"/>
          <w:szCs w:val="28"/>
          <w:lang w:val="vi-VN"/>
        </w:rPr>
        <w:t xml:space="preserve">- </w:t>
      </w:r>
      <w:r w:rsidR="002249D4" w:rsidRPr="0055299A">
        <w:rPr>
          <w:i/>
          <w:spacing w:val="-4"/>
          <w:sz w:val="28"/>
          <w:szCs w:val="28"/>
        </w:rPr>
        <w:t>Bốn</w:t>
      </w:r>
      <w:r w:rsidR="00B76860" w:rsidRPr="0055299A">
        <w:rPr>
          <w:i/>
          <w:spacing w:val="-4"/>
          <w:sz w:val="28"/>
          <w:szCs w:val="28"/>
        </w:rPr>
        <w:t xml:space="preserve"> là</w:t>
      </w:r>
      <w:r w:rsidR="00B76860" w:rsidRPr="0055299A">
        <w:rPr>
          <w:spacing w:val="-4"/>
          <w:sz w:val="28"/>
          <w:szCs w:val="28"/>
        </w:rPr>
        <w:t xml:space="preserve">, </w:t>
      </w:r>
      <w:r w:rsidR="00B76860" w:rsidRPr="0055299A">
        <w:rPr>
          <w:spacing w:val="-4"/>
          <w:sz w:val="28"/>
          <w:szCs w:val="28"/>
          <w:lang w:val="vi-VN"/>
        </w:rPr>
        <w:t>h</w:t>
      </w:r>
      <w:r w:rsidRPr="0055299A">
        <w:rPr>
          <w:spacing w:val="-4"/>
          <w:sz w:val="28"/>
          <w:szCs w:val="28"/>
          <w:lang w:val="vi-VN"/>
        </w:rPr>
        <w:t xml:space="preserve">oạt động truyền thông thương hiệu cần nhắm đến những thông điệp về an toàn, vệ sinh và những cam kết của nhà sản xuất, nhà cung ứng đối với khách hàng. </w:t>
      </w:r>
    </w:p>
    <w:p w:rsidR="009220ED" w:rsidRPr="0055299A" w:rsidRDefault="009220ED" w:rsidP="0055299A">
      <w:pPr>
        <w:tabs>
          <w:tab w:val="left" w:pos="924"/>
        </w:tabs>
        <w:spacing w:after="0" w:line="240" w:lineRule="auto"/>
        <w:ind w:firstLine="680"/>
        <w:jc w:val="both"/>
        <w:rPr>
          <w:spacing w:val="-6"/>
          <w:sz w:val="28"/>
          <w:szCs w:val="28"/>
          <w:lang w:val="vi-VN"/>
        </w:rPr>
      </w:pPr>
      <w:r w:rsidRPr="0055299A">
        <w:rPr>
          <w:spacing w:val="-6"/>
          <w:sz w:val="28"/>
          <w:szCs w:val="28"/>
          <w:lang w:val="vi-VN"/>
        </w:rPr>
        <w:t xml:space="preserve">- </w:t>
      </w:r>
      <w:r w:rsidR="002249D4" w:rsidRPr="0055299A">
        <w:rPr>
          <w:i/>
          <w:spacing w:val="-6"/>
          <w:sz w:val="28"/>
          <w:szCs w:val="28"/>
        </w:rPr>
        <w:t>Năm là</w:t>
      </w:r>
      <w:r w:rsidR="002249D4" w:rsidRPr="0055299A">
        <w:rPr>
          <w:spacing w:val="-6"/>
          <w:sz w:val="28"/>
          <w:szCs w:val="28"/>
        </w:rPr>
        <w:t xml:space="preserve">, </w:t>
      </w:r>
      <w:r w:rsidR="002249D4" w:rsidRPr="0055299A">
        <w:rPr>
          <w:spacing w:val="-6"/>
          <w:sz w:val="28"/>
          <w:szCs w:val="28"/>
          <w:lang w:val="vi-VN"/>
        </w:rPr>
        <w:t>s</w:t>
      </w:r>
      <w:r w:rsidRPr="0055299A">
        <w:rPr>
          <w:spacing w:val="-6"/>
          <w:sz w:val="28"/>
          <w:szCs w:val="28"/>
          <w:lang w:val="vi-VN"/>
        </w:rPr>
        <w:t xml:space="preserve">ự hỗ trợ tích cực, kịp thời của chính quyền và các cơ quan quản lý là động lực và điều kiện tiên quyết để phát triển thương hiệu tập thể, nhất là với các sản phẩm thuỷ sản nói chung và cá tra nói riêng, do đặc điểm trải rộng trên các địa bàn và do nhiều địa phương quản lý. </w:t>
      </w:r>
    </w:p>
    <w:p w:rsidR="00092FB8" w:rsidRPr="0055299A" w:rsidRDefault="00C22142" w:rsidP="0055299A">
      <w:pPr>
        <w:spacing w:after="0" w:line="240" w:lineRule="auto"/>
        <w:jc w:val="center"/>
        <w:rPr>
          <w:rFonts w:eastAsia="Times New Roman"/>
          <w:b/>
          <w:w w:val="105"/>
          <w:sz w:val="28"/>
          <w:szCs w:val="28"/>
          <w:lang w:val="vi-VN"/>
        </w:rPr>
      </w:pPr>
      <w:r w:rsidRPr="0055299A">
        <w:rPr>
          <w:b/>
          <w:w w:val="105"/>
          <w:sz w:val="28"/>
          <w:szCs w:val="28"/>
          <w:lang w:val="vi-VN"/>
        </w:rPr>
        <w:br w:type="page"/>
      </w:r>
      <w:bookmarkStart w:id="81" w:name="_Toc16661952"/>
      <w:r w:rsidR="00092FB8" w:rsidRPr="0055299A">
        <w:rPr>
          <w:b/>
          <w:sz w:val="28"/>
          <w:szCs w:val="28"/>
          <w:lang w:val="vi-VN"/>
        </w:rPr>
        <w:lastRenderedPageBreak/>
        <w:t xml:space="preserve">CHƯƠNG </w:t>
      </w:r>
      <w:r w:rsidR="00317CB3" w:rsidRPr="0055299A">
        <w:rPr>
          <w:b/>
          <w:sz w:val="28"/>
          <w:szCs w:val="28"/>
          <w:lang w:val="vi-VN"/>
        </w:rPr>
        <w:t>2</w:t>
      </w:r>
      <w:bookmarkEnd w:id="81"/>
    </w:p>
    <w:p w:rsidR="00184556" w:rsidRPr="0055299A" w:rsidRDefault="002013D0" w:rsidP="0055299A">
      <w:pPr>
        <w:spacing w:after="0" w:line="240" w:lineRule="auto"/>
        <w:jc w:val="center"/>
        <w:outlineLvl w:val="0"/>
        <w:rPr>
          <w:b/>
          <w:sz w:val="28"/>
          <w:szCs w:val="28"/>
          <w:lang w:val="vi-VN"/>
        </w:rPr>
      </w:pPr>
      <w:bookmarkStart w:id="82" w:name="_Toc16661953"/>
      <w:r w:rsidRPr="0055299A">
        <w:rPr>
          <w:b/>
          <w:sz w:val="28"/>
          <w:szCs w:val="28"/>
          <w:lang w:val="vi-VN"/>
        </w:rPr>
        <w:t xml:space="preserve">THỰC TRẠNG </w:t>
      </w:r>
      <w:r w:rsidR="00184556" w:rsidRPr="0055299A">
        <w:rPr>
          <w:b/>
          <w:sz w:val="28"/>
          <w:szCs w:val="28"/>
        </w:rPr>
        <w:t xml:space="preserve">TRIỂN KHAI CÁC HOẠT ĐỘNG </w:t>
      </w:r>
      <w:r w:rsidRPr="0055299A">
        <w:rPr>
          <w:b/>
          <w:sz w:val="28"/>
          <w:szCs w:val="28"/>
          <w:lang w:val="vi-VN"/>
        </w:rPr>
        <w:t xml:space="preserve">PHÁT TRIỂN </w:t>
      </w:r>
    </w:p>
    <w:p w:rsidR="002013D0" w:rsidRPr="0055299A" w:rsidRDefault="002013D0" w:rsidP="0055299A">
      <w:pPr>
        <w:spacing w:after="0" w:line="240" w:lineRule="auto"/>
        <w:jc w:val="center"/>
        <w:outlineLvl w:val="0"/>
        <w:rPr>
          <w:b/>
          <w:sz w:val="28"/>
          <w:szCs w:val="28"/>
          <w:lang w:val="vi-VN"/>
        </w:rPr>
      </w:pPr>
      <w:r w:rsidRPr="0055299A">
        <w:rPr>
          <w:b/>
          <w:sz w:val="28"/>
          <w:szCs w:val="28"/>
          <w:lang w:val="vi-VN"/>
        </w:rPr>
        <w:t xml:space="preserve">THƯƠNG HIỆU TẬP THỂ CHO TRÁI CÂY ĐẶC SẢN </w:t>
      </w:r>
      <w:r w:rsidR="006A08F7" w:rsidRPr="0055299A">
        <w:rPr>
          <w:b/>
          <w:sz w:val="28"/>
          <w:szCs w:val="28"/>
          <w:lang w:val="vi-VN"/>
        </w:rPr>
        <w:t>CỦA</w:t>
      </w:r>
      <w:r w:rsidRPr="0055299A">
        <w:rPr>
          <w:b/>
          <w:sz w:val="28"/>
          <w:szCs w:val="28"/>
          <w:lang w:val="vi-VN"/>
        </w:rPr>
        <w:t xml:space="preserve"> VIỆT NAM</w:t>
      </w:r>
      <w:bookmarkEnd w:id="82"/>
    </w:p>
    <w:p w:rsidR="00C03F65" w:rsidRPr="0055299A" w:rsidRDefault="00B65CF0" w:rsidP="0055299A">
      <w:pPr>
        <w:spacing w:after="0" w:line="240" w:lineRule="auto"/>
        <w:outlineLvl w:val="0"/>
        <w:rPr>
          <w:b/>
          <w:sz w:val="28"/>
          <w:szCs w:val="28"/>
        </w:rPr>
      </w:pPr>
      <w:bookmarkStart w:id="83" w:name="_Toc16661954"/>
      <w:r w:rsidRPr="0055299A">
        <w:rPr>
          <w:b/>
          <w:sz w:val="28"/>
          <w:szCs w:val="28"/>
          <w:lang w:val="vi-VN"/>
        </w:rPr>
        <w:t>2</w:t>
      </w:r>
      <w:r w:rsidR="002013D0" w:rsidRPr="0055299A">
        <w:rPr>
          <w:b/>
          <w:sz w:val="28"/>
          <w:szCs w:val="28"/>
          <w:lang w:val="vi-VN"/>
        </w:rPr>
        <w:t xml:space="preserve">.1. </w:t>
      </w:r>
      <w:r w:rsidR="002249D4" w:rsidRPr="0055299A">
        <w:rPr>
          <w:b/>
          <w:sz w:val="28"/>
          <w:szCs w:val="28"/>
        </w:rPr>
        <w:t>Khái quát về trái cây đặc sản Việt Nam</w:t>
      </w:r>
      <w:bookmarkEnd w:id="83"/>
    </w:p>
    <w:p w:rsidR="002013D0" w:rsidRPr="0055299A" w:rsidRDefault="00C03F65" w:rsidP="0055299A">
      <w:pPr>
        <w:spacing w:after="0" w:line="240" w:lineRule="auto"/>
        <w:outlineLvl w:val="0"/>
        <w:rPr>
          <w:b/>
          <w:sz w:val="28"/>
          <w:szCs w:val="28"/>
          <w:lang w:val="vi-VN"/>
        </w:rPr>
      </w:pPr>
      <w:r w:rsidRPr="0055299A">
        <w:rPr>
          <w:b/>
          <w:sz w:val="28"/>
          <w:szCs w:val="28"/>
        </w:rPr>
        <w:t>2.1.1. Giới thiệu khái quát về cây ăn quả Việt Nam</w:t>
      </w:r>
      <w:r w:rsidR="00C04070" w:rsidRPr="0055299A">
        <w:rPr>
          <w:b/>
          <w:sz w:val="28"/>
          <w:szCs w:val="28"/>
          <w:lang w:val="vi-VN"/>
        </w:rPr>
        <w:t xml:space="preserve"> </w:t>
      </w:r>
    </w:p>
    <w:p w:rsidR="00A621FB" w:rsidRPr="0055299A" w:rsidRDefault="00752094" w:rsidP="0055299A">
      <w:pPr>
        <w:spacing w:after="0" w:line="240" w:lineRule="auto"/>
        <w:ind w:firstLine="680"/>
        <w:jc w:val="both"/>
        <w:rPr>
          <w:rFonts w:eastAsia="Times New Roman"/>
          <w:i/>
          <w:spacing w:val="-4"/>
          <w:sz w:val="28"/>
          <w:szCs w:val="28"/>
          <w:lang w:val="pt-BR"/>
        </w:rPr>
      </w:pPr>
      <w:r w:rsidRPr="0055299A">
        <w:rPr>
          <w:sz w:val="28"/>
          <w:szCs w:val="28"/>
          <w:shd w:val="clear" w:color="auto" w:fill="FFFFFF"/>
          <w:lang w:val="pt-BR"/>
        </w:rPr>
        <w:t xml:space="preserve">Việt Nam cũng là nước nhiều chủng loại trái cây phong phú với hàng trăm chủng loại trái cây có chất lượng dinh dưỡng cao. </w:t>
      </w:r>
      <w:r w:rsidR="002B6E67" w:rsidRPr="0055299A">
        <w:rPr>
          <w:sz w:val="28"/>
          <w:szCs w:val="28"/>
          <w:shd w:val="clear" w:color="auto" w:fill="FFFFFF"/>
          <w:lang w:val="pt-BR"/>
        </w:rPr>
        <w:t>Trong số đó, có hơn 50 chủng loại đặc sản trái cây nổi tiếng nhất được người tiêu dùng ưa thích, đã được Viện Nghiên cứu Cây ăn quả Miền Nam, Hiệp hội Trái cây Việt Nam, Phòng Chỉ dẫn Địa lý của Cục Sở hữu Trí tuệ và các địa phương công nhận</w:t>
      </w:r>
      <w:r w:rsidR="005B30D7" w:rsidRPr="0055299A">
        <w:rPr>
          <w:rFonts w:eastAsia="Times New Roman"/>
          <w:i/>
          <w:sz w:val="28"/>
          <w:szCs w:val="28"/>
          <w:lang w:val="pt-BR"/>
        </w:rPr>
        <w:t>.</w:t>
      </w:r>
      <w:r w:rsidR="001376AD" w:rsidRPr="0055299A">
        <w:rPr>
          <w:rFonts w:eastAsia="Times New Roman"/>
          <w:i/>
          <w:sz w:val="28"/>
          <w:szCs w:val="28"/>
          <w:lang w:val="pt-BR"/>
        </w:rPr>
        <w:t xml:space="preserve"> </w:t>
      </w:r>
      <w:r w:rsidR="002B6E67" w:rsidRPr="0055299A">
        <w:rPr>
          <w:rFonts w:eastAsia="Times New Roman"/>
          <w:sz w:val="28"/>
          <w:szCs w:val="28"/>
          <w:lang w:val="pt-BR"/>
        </w:rPr>
        <w:t>Đồng bằng Sông Cửu Long, đặc biệt là khu vực Tây Nam Bộ và vùng có diện tích trồng cây ăn quả lớn nhất cả nước.</w:t>
      </w:r>
      <w:r w:rsidR="00CE5426" w:rsidRPr="0055299A">
        <w:rPr>
          <w:rFonts w:eastAsia="Times New Roman"/>
          <w:sz w:val="28"/>
          <w:szCs w:val="28"/>
          <w:lang w:val="pt-BR"/>
        </w:rPr>
        <w:t xml:space="preserve"> </w:t>
      </w:r>
    </w:p>
    <w:p w:rsidR="005B30D7" w:rsidRPr="0055299A" w:rsidRDefault="005B30D7" w:rsidP="0055299A">
      <w:pPr>
        <w:spacing w:after="0" w:line="240" w:lineRule="auto"/>
        <w:ind w:firstLine="680"/>
        <w:jc w:val="both"/>
        <w:rPr>
          <w:rFonts w:eastAsia="Times New Roman"/>
          <w:spacing w:val="-4"/>
          <w:sz w:val="28"/>
          <w:szCs w:val="28"/>
          <w:lang w:val="pt-BR"/>
        </w:rPr>
      </w:pPr>
      <w:r w:rsidRPr="0055299A">
        <w:rPr>
          <w:rFonts w:eastAsia="Times New Roman"/>
          <w:i/>
          <w:spacing w:val="-4"/>
          <w:sz w:val="28"/>
          <w:szCs w:val="28"/>
          <w:lang w:val="pt-BR"/>
        </w:rPr>
        <w:t>Miền Bắc</w:t>
      </w:r>
      <w:r w:rsidRPr="0055299A">
        <w:rPr>
          <w:rFonts w:eastAsia="Times New Roman"/>
          <w:spacing w:val="-4"/>
          <w:sz w:val="28"/>
          <w:szCs w:val="28"/>
          <w:lang w:val="pt-BR"/>
        </w:rPr>
        <w:t xml:space="preserve"> có 19 loại, nổi bật là mơ (Hương Sơn, Hà Nội), đào Sa Pa, táo Mèo (Sơn La), cam sành (Hà </w:t>
      </w:r>
      <w:r w:rsidR="00E31ABA" w:rsidRPr="0055299A">
        <w:rPr>
          <w:rFonts w:eastAsia="Times New Roman"/>
          <w:spacing w:val="-4"/>
          <w:sz w:val="28"/>
          <w:szCs w:val="28"/>
          <w:lang w:val="pt-BR"/>
        </w:rPr>
        <w:t>Giang), cam sành (Tuyên Quang)</w:t>
      </w:r>
      <w:r w:rsidRPr="0055299A">
        <w:rPr>
          <w:rFonts w:eastAsia="Times New Roman"/>
          <w:spacing w:val="-4"/>
          <w:sz w:val="28"/>
          <w:szCs w:val="28"/>
          <w:lang w:val="pt-BR"/>
        </w:rPr>
        <w:t>, cam xã Đoài (Nghệ An), cam Bù và bưởi Phúc Trạch (Hà Tĩnh).</w:t>
      </w:r>
    </w:p>
    <w:p w:rsidR="005B30D7" w:rsidRPr="0055299A" w:rsidRDefault="002D517F" w:rsidP="0055299A">
      <w:pPr>
        <w:spacing w:after="0" w:line="240" w:lineRule="auto"/>
        <w:ind w:firstLine="680"/>
        <w:jc w:val="both"/>
        <w:rPr>
          <w:rFonts w:eastAsia="Times New Roman"/>
          <w:spacing w:val="-2"/>
          <w:sz w:val="28"/>
          <w:szCs w:val="28"/>
          <w:lang w:val="pt-BR"/>
        </w:rPr>
      </w:pPr>
      <w:r w:rsidRPr="0055299A">
        <w:rPr>
          <w:rFonts w:eastAsia="Times New Roman"/>
          <w:i/>
          <w:spacing w:val="-2"/>
          <w:sz w:val="28"/>
          <w:szCs w:val="28"/>
          <w:lang w:val="pt-BR"/>
        </w:rPr>
        <w:t>M</w:t>
      </w:r>
      <w:r w:rsidR="002B6E67" w:rsidRPr="0055299A">
        <w:rPr>
          <w:rFonts w:eastAsia="Times New Roman"/>
          <w:i/>
          <w:spacing w:val="-2"/>
          <w:sz w:val="28"/>
          <w:szCs w:val="28"/>
          <w:lang w:val="pt-BR"/>
        </w:rPr>
        <w:t>iền Trung</w:t>
      </w:r>
      <w:r w:rsidR="002B6E67" w:rsidRPr="0055299A">
        <w:rPr>
          <w:rFonts w:eastAsia="Times New Roman"/>
          <w:spacing w:val="-2"/>
          <w:sz w:val="28"/>
          <w:szCs w:val="28"/>
          <w:lang w:val="pt-BR"/>
        </w:rPr>
        <w:t xml:space="preserve"> có 8 </w:t>
      </w:r>
      <w:r w:rsidR="005B30D7" w:rsidRPr="0055299A">
        <w:rPr>
          <w:rFonts w:eastAsia="Times New Roman"/>
          <w:spacing w:val="-2"/>
          <w:sz w:val="28"/>
          <w:szCs w:val="28"/>
          <w:lang w:val="pt-BR"/>
        </w:rPr>
        <w:t>loại trái cây đặc sản</w:t>
      </w:r>
      <w:r w:rsidR="002B6E67" w:rsidRPr="0055299A">
        <w:rPr>
          <w:rFonts w:eastAsia="Times New Roman"/>
          <w:spacing w:val="-2"/>
          <w:sz w:val="28"/>
          <w:szCs w:val="28"/>
          <w:lang w:val="pt-BR"/>
        </w:rPr>
        <w:t>:</w:t>
      </w:r>
      <w:r w:rsidR="005B30D7" w:rsidRPr="0055299A">
        <w:rPr>
          <w:rFonts w:eastAsia="Times New Roman"/>
          <w:spacing w:val="-2"/>
          <w:sz w:val="28"/>
          <w:szCs w:val="28"/>
          <w:lang w:val="pt-BR"/>
        </w:rPr>
        <w:t xml:space="preserve"> </w:t>
      </w:r>
      <w:r w:rsidR="002B6E67" w:rsidRPr="0055299A">
        <w:rPr>
          <w:rFonts w:eastAsia="Times New Roman"/>
          <w:spacing w:val="-2"/>
          <w:sz w:val="28"/>
          <w:szCs w:val="28"/>
          <w:lang w:val="pt-BR"/>
        </w:rPr>
        <w:t xml:space="preserve">cam Vinh (Nghệ An), </w:t>
      </w:r>
      <w:r w:rsidR="005B30D7" w:rsidRPr="0055299A">
        <w:rPr>
          <w:rFonts w:eastAsia="Times New Roman"/>
          <w:spacing w:val="-2"/>
          <w:sz w:val="28"/>
          <w:szCs w:val="28"/>
          <w:lang w:val="pt-BR"/>
        </w:rPr>
        <w:t>bưởi Thanh Trà (Huế), xoài tượng (Bình Định), sầu riêng Khánh Sơn (Khánh Hòa), nho Ninh Thuận, Thanh long Bình Thuận, bơ sáp Đắk Lắk, dâu Tây Đà Lạt, hồng Đà Lạt.</w:t>
      </w:r>
    </w:p>
    <w:p w:rsidR="005B30D7" w:rsidRPr="0055299A" w:rsidRDefault="002D517F" w:rsidP="0055299A">
      <w:pPr>
        <w:spacing w:after="0" w:line="240" w:lineRule="auto"/>
        <w:ind w:firstLine="680"/>
        <w:jc w:val="both"/>
        <w:rPr>
          <w:rFonts w:eastAsia="Times New Roman"/>
          <w:sz w:val="28"/>
          <w:szCs w:val="28"/>
        </w:rPr>
      </w:pPr>
      <w:r w:rsidRPr="0055299A">
        <w:rPr>
          <w:rFonts w:eastAsia="Times New Roman"/>
          <w:i/>
          <w:sz w:val="28"/>
          <w:szCs w:val="28"/>
          <w:lang w:val="pt-BR"/>
        </w:rPr>
        <w:t>M</w:t>
      </w:r>
      <w:r w:rsidR="005B30D7" w:rsidRPr="0055299A">
        <w:rPr>
          <w:rFonts w:eastAsia="Times New Roman"/>
          <w:i/>
          <w:sz w:val="28"/>
          <w:szCs w:val="28"/>
          <w:lang w:val="pt-BR"/>
        </w:rPr>
        <w:t>iền Nam</w:t>
      </w:r>
      <w:r w:rsidR="005B30D7" w:rsidRPr="0055299A">
        <w:rPr>
          <w:rFonts w:eastAsia="Times New Roman"/>
          <w:b/>
          <w:i/>
          <w:sz w:val="28"/>
          <w:szCs w:val="28"/>
          <w:lang w:val="pt-BR"/>
        </w:rPr>
        <w:t xml:space="preserve"> </w:t>
      </w:r>
      <w:r w:rsidR="005B30D7" w:rsidRPr="0055299A">
        <w:rPr>
          <w:rFonts w:eastAsia="Times New Roman"/>
          <w:sz w:val="28"/>
          <w:szCs w:val="28"/>
          <w:lang w:val="pt-BR"/>
        </w:rPr>
        <w:t xml:space="preserve">có 23 loại trái cây đặc sản: na Bà Đen (Tây Ninh), măng cụt Lái Thiêu (Bình Dương), bưởi Biên Hòa, chôm chôm Long Khánh (Đồng Nai), nhãn xuồng cơm vàng Vũng Tàu, mãng cầu Cần Giờ (TP. </w:t>
      </w:r>
      <w:r w:rsidR="005B30D7" w:rsidRPr="0055299A">
        <w:rPr>
          <w:rFonts w:eastAsia="Times New Roman"/>
          <w:sz w:val="28"/>
          <w:szCs w:val="28"/>
        </w:rPr>
        <w:t>Hồ Chí Minh), dứa Bến Lứ</w:t>
      </w:r>
      <w:bookmarkStart w:id="84" w:name="_Toc521852967"/>
      <w:bookmarkStart w:id="85" w:name="_Toc533169141"/>
      <w:bookmarkStart w:id="86" w:name="_Toc11831326"/>
      <w:r w:rsidR="00E31ABA" w:rsidRPr="0055299A">
        <w:rPr>
          <w:rFonts w:eastAsia="Times New Roman"/>
          <w:sz w:val="28"/>
          <w:szCs w:val="28"/>
        </w:rPr>
        <w:t>c (Long An), cam mật (Cần Thơ)</w:t>
      </w:r>
      <w:r w:rsidR="005B30D7" w:rsidRPr="0055299A">
        <w:rPr>
          <w:rFonts w:eastAsia="Times New Roman"/>
          <w:sz w:val="28"/>
          <w:szCs w:val="28"/>
        </w:rPr>
        <w:t>, </w:t>
      </w:r>
      <w:hyperlink r:id="rId9" w:tgtFrame="_blank" w:history="1">
        <w:r w:rsidR="005B30D7" w:rsidRPr="0055299A">
          <w:rPr>
            <w:rFonts w:eastAsia="Times New Roman"/>
            <w:sz w:val="28"/>
            <w:szCs w:val="28"/>
          </w:rPr>
          <w:t>xoài cát Hòa Lộc</w:t>
        </w:r>
      </w:hyperlink>
      <w:r w:rsidR="005B30D7" w:rsidRPr="0055299A">
        <w:rPr>
          <w:rFonts w:eastAsia="Times New Roman"/>
          <w:sz w:val="28"/>
          <w:szCs w:val="28"/>
        </w:rPr>
        <w:t xml:space="preserve">, vú sữa Lò Rèn, </w:t>
      </w:r>
      <w:bookmarkEnd w:id="84"/>
      <w:bookmarkEnd w:id="85"/>
      <w:bookmarkEnd w:id="86"/>
    </w:p>
    <w:p w:rsidR="005B30D7" w:rsidRPr="0055299A" w:rsidRDefault="005B30D7" w:rsidP="0055299A">
      <w:pPr>
        <w:pStyle w:val="NormalWeb"/>
        <w:spacing w:before="0" w:beforeAutospacing="0" w:after="0" w:afterAutospacing="0"/>
        <w:ind w:firstLine="680"/>
        <w:jc w:val="both"/>
        <w:rPr>
          <w:spacing w:val="-4"/>
          <w:sz w:val="28"/>
          <w:szCs w:val="28"/>
        </w:rPr>
      </w:pPr>
      <w:r w:rsidRPr="0055299A">
        <w:rPr>
          <w:spacing w:val="-6"/>
          <w:sz w:val="28"/>
          <w:szCs w:val="28"/>
        </w:rPr>
        <w:t>Trên địa bàn cả nước, bước đầu đã hình thành các vùng trồng cây ăn quả</w:t>
      </w:r>
      <w:r w:rsidR="0029678A" w:rsidRPr="0055299A">
        <w:rPr>
          <w:spacing w:val="-6"/>
          <w:sz w:val="28"/>
          <w:szCs w:val="28"/>
        </w:rPr>
        <w:t xml:space="preserve"> đặc sản theo hướng</w:t>
      </w:r>
      <w:r w:rsidRPr="0055299A">
        <w:rPr>
          <w:spacing w:val="-6"/>
          <w:sz w:val="28"/>
          <w:szCs w:val="28"/>
        </w:rPr>
        <w:t xml:space="preserve"> tập trung, cho sản lượng hàng </w:t>
      </w:r>
      <w:r w:rsidR="002249D4" w:rsidRPr="0055299A">
        <w:rPr>
          <w:spacing w:val="-6"/>
          <w:sz w:val="28"/>
          <w:szCs w:val="28"/>
        </w:rPr>
        <w:t>hoá lớn.</w:t>
      </w:r>
      <w:r w:rsidR="0029678A" w:rsidRPr="0055299A">
        <w:rPr>
          <w:spacing w:val="-6"/>
          <w:sz w:val="28"/>
          <w:szCs w:val="28"/>
        </w:rPr>
        <w:t xml:space="preserve"> </w:t>
      </w:r>
    </w:p>
    <w:p w:rsidR="00C04070" w:rsidRPr="0055299A" w:rsidRDefault="006377FF" w:rsidP="0055299A">
      <w:pPr>
        <w:spacing w:after="0" w:line="240" w:lineRule="auto"/>
        <w:jc w:val="both"/>
        <w:outlineLvl w:val="0"/>
        <w:rPr>
          <w:rFonts w:eastAsia="MS Mincho"/>
          <w:b/>
          <w:spacing w:val="6"/>
          <w:sz w:val="28"/>
          <w:szCs w:val="28"/>
          <w:lang w:val="vi-VN" w:eastAsia="ja-JP"/>
        </w:rPr>
      </w:pPr>
      <w:bookmarkStart w:id="87" w:name="_Toc533169147"/>
      <w:bookmarkStart w:id="88" w:name="_Toc534191006"/>
      <w:bookmarkStart w:id="89" w:name="_Toc16661959"/>
      <w:r w:rsidRPr="0055299A">
        <w:rPr>
          <w:rFonts w:eastAsia="MS Mincho"/>
          <w:b/>
          <w:sz w:val="28"/>
          <w:szCs w:val="28"/>
          <w:lang w:val="vi-VN" w:eastAsia="ja-JP"/>
        </w:rPr>
        <w:t>2</w:t>
      </w:r>
      <w:r w:rsidR="00C04070" w:rsidRPr="0055299A">
        <w:rPr>
          <w:rFonts w:eastAsia="MS Mincho"/>
          <w:b/>
          <w:sz w:val="28"/>
          <w:szCs w:val="28"/>
          <w:lang w:val="vi-VN" w:eastAsia="ja-JP"/>
        </w:rPr>
        <w:t>.</w:t>
      </w:r>
      <w:r w:rsidR="00C03F65" w:rsidRPr="0055299A">
        <w:rPr>
          <w:rFonts w:eastAsia="MS Mincho"/>
          <w:b/>
          <w:sz w:val="28"/>
          <w:szCs w:val="28"/>
          <w:lang w:eastAsia="ja-JP"/>
        </w:rPr>
        <w:t>1.</w:t>
      </w:r>
      <w:r w:rsidR="00C04070" w:rsidRPr="0055299A">
        <w:rPr>
          <w:rFonts w:eastAsia="MS Mincho"/>
          <w:b/>
          <w:sz w:val="28"/>
          <w:szCs w:val="28"/>
          <w:lang w:val="vi-VN" w:eastAsia="ja-JP"/>
        </w:rPr>
        <w:t xml:space="preserve">2. </w:t>
      </w:r>
      <w:r w:rsidR="00451E22" w:rsidRPr="0055299A">
        <w:rPr>
          <w:rFonts w:eastAsia="MS Mincho"/>
          <w:b/>
          <w:spacing w:val="6"/>
          <w:sz w:val="28"/>
          <w:szCs w:val="28"/>
          <w:lang w:eastAsia="ja-JP"/>
        </w:rPr>
        <w:t>Khái quát về các loại trái cây đặc sản Việt Nam được lựa chọn nghiên cứu điển hình</w:t>
      </w:r>
      <w:bookmarkEnd w:id="87"/>
      <w:bookmarkEnd w:id="88"/>
      <w:bookmarkEnd w:id="89"/>
    </w:p>
    <w:p w:rsidR="00C04070" w:rsidRPr="0055299A" w:rsidRDefault="00451E22" w:rsidP="0055299A">
      <w:pPr>
        <w:spacing w:after="0" w:line="240" w:lineRule="auto"/>
        <w:jc w:val="both"/>
        <w:rPr>
          <w:rFonts w:eastAsia="MS Mincho"/>
          <w:b/>
          <w:i/>
          <w:spacing w:val="-6"/>
          <w:sz w:val="28"/>
          <w:szCs w:val="28"/>
          <w:lang w:val="vi-VN" w:eastAsia="ja-JP"/>
        </w:rPr>
      </w:pPr>
      <w:r w:rsidRPr="0055299A">
        <w:rPr>
          <w:rFonts w:eastAsia="MS Mincho"/>
          <w:b/>
          <w:i/>
          <w:spacing w:val="-6"/>
          <w:sz w:val="28"/>
          <w:szCs w:val="28"/>
          <w:lang w:val="vi-VN" w:eastAsia="ja-JP"/>
        </w:rPr>
        <w:tab/>
      </w:r>
      <w:r w:rsidR="00C04070" w:rsidRPr="0055299A">
        <w:rPr>
          <w:rFonts w:eastAsia="MS Mincho"/>
          <w:i/>
          <w:spacing w:val="-6"/>
          <w:sz w:val="28"/>
          <w:szCs w:val="28"/>
          <w:lang w:val="vi-VN" w:eastAsia="ja-JP"/>
        </w:rPr>
        <w:t>Vải thiề</w:t>
      </w:r>
      <w:r w:rsidRPr="0055299A">
        <w:rPr>
          <w:rFonts w:eastAsia="MS Mincho"/>
          <w:i/>
          <w:spacing w:val="-6"/>
          <w:sz w:val="28"/>
          <w:szCs w:val="28"/>
          <w:lang w:val="vi-VN" w:eastAsia="ja-JP"/>
        </w:rPr>
        <w:t>u Thanh Hà</w:t>
      </w:r>
      <w:r w:rsidRPr="0055299A">
        <w:rPr>
          <w:rFonts w:eastAsia="MS Mincho"/>
          <w:i/>
          <w:spacing w:val="-6"/>
          <w:sz w:val="28"/>
          <w:szCs w:val="28"/>
          <w:lang w:eastAsia="ja-JP"/>
        </w:rPr>
        <w:t>:</w:t>
      </w:r>
      <w:r w:rsidRPr="0055299A">
        <w:rPr>
          <w:rFonts w:eastAsia="MS Mincho"/>
          <w:b/>
          <w:i/>
          <w:spacing w:val="-6"/>
          <w:sz w:val="28"/>
          <w:szCs w:val="28"/>
          <w:lang w:eastAsia="ja-JP"/>
        </w:rPr>
        <w:t xml:space="preserve"> </w:t>
      </w:r>
      <w:r w:rsidR="00C04070" w:rsidRPr="0055299A">
        <w:rPr>
          <w:rFonts w:eastAsia="MS Mincho"/>
          <w:spacing w:val="-6"/>
          <w:sz w:val="28"/>
          <w:szCs w:val="28"/>
          <w:lang w:val="vi-VN" w:eastAsia="ja-JP"/>
        </w:rPr>
        <w:t>Thương hiệu tập thể Thanh Hà thuộc sở hữu của Hiệp hội sản xuất và tiêu thụ vải thiều Thanh Hà (được thành lậ</w:t>
      </w:r>
      <w:r w:rsidRPr="0055299A">
        <w:rPr>
          <w:rFonts w:eastAsia="MS Mincho"/>
          <w:spacing w:val="-6"/>
          <w:sz w:val="28"/>
          <w:szCs w:val="28"/>
          <w:lang w:val="vi-VN" w:eastAsia="ja-JP"/>
        </w:rPr>
        <w:t xml:space="preserve">p vào ngày 6 tháng 7 năm 2003). </w:t>
      </w:r>
      <w:r w:rsidR="00C04070" w:rsidRPr="0055299A">
        <w:rPr>
          <w:rFonts w:eastAsia="MS Mincho"/>
          <w:spacing w:val="-6"/>
          <w:sz w:val="28"/>
          <w:szCs w:val="28"/>
          <w:lang w:val="vi-VN" w:eastAsia="ja-JP"/>
        </w:rPr>
        <w:t>Đến nay, đa số các sản phẩm vải thiều mang thương hiệu tập thể Thanh Hà đều được gắn tem, nhãn và thể hiện rõ yếu tố thương hiệu, tạo sự nhận biết tốt và khả năng truyền thông thương hiệ</w:t>
      </w:r>
      <w:r w:rsidR="00092FB8" w:rsidRPr="0055299A">
        <w:rPr>
          <w:rFonts w:eastAsia="MS Mincho"/>
          <w:spacing w:val="-6"/>
          <w:sz w:val="28"/>
          <w:szCs w:val="28"/>
          <w:lang w:val="vi-VN" w:eastAsia="ja-JP"/>
        </w:rPr>
        <w:t xml:space="preserve">u cao. </w:t>
      </w:r>
      <w:r w:rsidR="00C04070" w:rsidRPr="0055299A">
        <w:rPr>
          <w:rFonts w:eastAsia="Times New Roman"/>
          <w:spacing w:val="-6"/>
          <w:sz w:val="28"/>
          <w:szCs w:val="28"/>
          <w:lang w:val="vi-VN"/>
        </w:rPr>
        <w:t xml:space="preserve">Chất lượng sản phẩm được kiểm soát khá tốt, những sản phẩm không đạt tiêu chuẩn bán trực tiếp dưới dạng quả tươi, đều được chuyển sang chế biến dưới dạng sấy khô, các hộ sản xuất cam kết cung ứng vải chất lượng cho hệ thống phân phối để duy trì và phát triển hình ảnh thương hiệu. </w:t>
      </w:r>
    </w:p>
    <w:p w:rsidR="00C04070" w:rsidRPr="0055299A" w:rsidRDefault="00451E22" w:rsidP="0055299A">
      <w:pPr>
        <w:spacing w:after="0" w:line="240" w:lineRule="auto"/>
        <w:jc w:val="both"/>
        <w:rPr>
          <w:rFonts w:eastAsia="MS Mincho"/>
          <w:b/>
          <w:bCs/>
          <w:i/>
          <w:iCs/>
          <w:sz w:val="28"/>
          <w:szCs w:val="28"/>
          <w:shd w:val="clear" w:color="auto" w:fill="FFFFFF"/>
          <w:lang w:val="vi-VN" w:eastAsia="ja-JP"/>
        </w:rPr>
      </w:pPr>
      <w:r w:rsidRPr="0055299A">
        <w:rPr>
          <w:rFonts w:eastAsia="MS Mincho"/>
          <w:b/>
          <w:bCs/>
          <w:i/>
          <w:iCs/>
          <w:sz w:val="28"/>
          <w:szCs w:val="28"/>
          <w:shd w:val="clear" w:color="auto" w:fill="FFFFFF"/>
          <w:lang w:val="vi-VN" w:eastAsia="ja-JP"/>
        </w:rPr>
        <w:tab/>
      </w:r>
      <w:r w:rsidR="00C04070" w:rsidRPr="0055299A">
        <w:rPr>
          <w:rFonts w:eastAsia="MS Mincho"/>
          <w:bCs/>
          <w:i/>
          <w:iCs/>
          <w:sz w:val="28"/>
          <w:szCs w:val="28"/>
          <w:shd w:val="clear" w:color="auto" w:fill="FFFFFF"/>
          <w:lang w:val="vi-VN" w:eastAsia="ja-JP"/>
        </w:rPr>
        <w:t>Vải thiều Lục Ngạ</w:t>
      </w:r>
      <w:r w:rsidRPr="0055299A">
        <w:rPr>
          <w:rFonts w:eastAsia="MS Mincho"/>
          <w:bCs/>
          <w:i/>
          <w:iCs/>
          <w:sz w:val="28"/>
          <w:szCs w:val="28"/>
          <w:shd w:val="clear" w:color="auto" w:fill="FFFFFF"/>
          <w:lang w:val="vi-VN" w:eastAsia="ja-JP"/>
        </w:rPr>
        <w:t>n</w:t>
      </w:r>
      <w:r w:rsidRPr="0055299A">
        <w:rPr>
          <w:rFonts w:eastAsia="MS Mincho"/>
          <w:bCs/>
          <w:i/>
          <w:iCs/>
          <w:sz w:val="28"/>
          <w:szCs w:val="28"/>
          <w:shd w:val="clear" w:color="auto" w:fill="FFFFFF"/>
          <w:lang w:eastAsia="ja-JP"/>
        </w:rPr>
        <w:t>:</w:t>
      </w:r>
      <w:r w:rsidRPr="0055299A">
        <w:rPr>
          <w:rFonts w:eastAsia="MS Mincho"/>
          <w:b/>
          <w:bCs/>
          <w:i/>
          <w:iCs/>
          <w:sz w:val="28"/>
          <w:szCs w:val="28"/>
          <w:shd w:val="clear" w:color="auto" w:fill="FFFFFF"/>
          <w:lang w:eastAsia="ja-JP"/>
        </w:rPr>
        <w:t xml:space="preserve"> </w:t>
      </w:r>
      <w:r w:rsidR="00E37F19" w:rsidRPr="0055299A">
        <w:rPr>
          <w:rFonts w:eastAsia="MS Mincho"/>
          <w:sz w:val="28"/>
          <w:szCs w:val="28"/>
          <w:lang w:val="vi-VN" w:eastAsia="ja-JP"/>
        </w:rPr>
        <w:t>T</w:t>
      </w:r>
      <w:r w:rsidR="00C04070" w:rsidRPr="0055299A">
        <w:rPr>
          <w:rFonts w:eastAsia="MS Mincho"/>
          <w:sz w:val="28"/>
          <w:szCs w:val="28"/>
          <w:lang w:val="vi-VN" w:eastAsia="ja-JP"/>
        </w:rPr>
        <w:t>hương hiệu tập thể vải thiều Lục Ngạn được khai thác bởi những cơ sở sản xuất và kinh doanh vải trên địa bàn huyện Lục Ngạn, tham gia Hiệp hội vải thiều Lục ngạn.</w:t>
      </w:r>
      <w:r w:rsidRPr="0055299A">
        <w:rPr>
          <w:rFonts w:eastAsia="MS Mincho"/>
          <w:sz w:val="28"/>
          <w:szCs w:val="28"/>
          <w:lang w:val="vi-VN" w:eastAsia="ja-JP"/>
        </w:rPr>
        <w:t xml:space="preserve"> </w:t>
      </w:r>
      <w:r w:rsidR="00C04070" w:rsidRPr="0055299A">
        <w:rPr>
          <w:rFonts w:eastAsia="MS Mincho"/>
          <w:sz w:val="28"/>
          <w:szCs w:val="28"/>
          <w:lang w:val="vi-VN" w:eastAsia="ja-JP"/>
        </w:rPr>
        <w:t xml:space="preserve">Vải thiều Lục Ngạn hiện đang được kiểm soát chất lượng rất chặt chẽ, với tỷ lệ đến 3/4 diện tích của các thành viên Hiệp hội áp dụng sản xuất theo GAP. </w:t>
      </w:r>
    </w:p>
    <w:p w:rsidR="00C04070" w:rsidRPr="0055299A" w:rsidRDefault="005B6446" w:rsidP="0055299A">
      <w:pPr>
        <w:spacing w:after="0" w:line="240" w:lineRule="auto"/>
        <w:jc w:val="both"/>
        <w:rPr>
          <w:rFonts w:eastAsia="MS Mincho"/>
          <w:b/>
          <w:i/>
          <w:sz w:val="28"/>
          <w:szCs w:val="28"/>
          <w:lang w:val="vi-VN" w:eastAsia="ja-JP"/>
        </w:rPr>
      </w:pPr>
      <w:r w:rsidRPr="0055299A">
        <w:rPr>
          <w:rFonts w:eastAsia="MS Mincho"/>
          <w:b/>
          <w:i/>
          <w:sz w:val="28"/>
          <w:szCs w:val="28"/>
          <w:lang w:val="vi-VN" w:eastAsia="ja-JP"/>
        </w:rPr>
        <w:tab/>
      </w:r>
      <w:r w:rsidRPr="0055299A">
        <w:rPr>
          <w:rFonts w:eastAsia="MS Mincho"/>
          <w:i/>
          <w:sz w:val="28"/>
          <w:szCs w:val="28"/>
          <w:lang w:val="vi-VN" w:eastAsia="ja-JP"/>
        </w:rPr>
        <w:t>Cam sành Hàm Yên Tuyên Quang</w:t>
      </w:r>
      <w:r w:rsidRPr="0055299A">
        <w:rPr>
          <w:rFonts w:eastAsia="MS Mincho"/>
          <w:i/>
          <w:sz w:val="28"/>
          <w:szCs w:val="28"/>
          <w:lang w:eastAsia="ja-JP"/>
        </w:rPr>
        <w:t>:</w:t>
      </w:r>
      <w:r w:rsidRPr="0055299A">
        <w:rPr>
          <w:rFonts w:eastAsia="MS Mincho"/>
          <w:b/>
          <w:i/>
          <w:sz w:val="28"/>
          <w:szCs w:val="28"/>
          <w:lang w:eastAsia="ja-JP"/>
        </w:rPr>
        <w:t xml:space="preserve"> </w:t>
      </w:r>
      <w:r w:rsidR="00C04070" w:rsidRPr="0055299A">
        <w:rPr>
          <w:rFonts w:eastAsia="Times New Roman"/>
          <w:bCs/>
          <w:spacing w:val="-4"/>
          <w:sz w:val="28"/>
          <w:szCs w:val="28"/>
          <w:lang w:val="vi-VN"/>
        </w:rPr>
        <w:t>Sau hàng chục năm miệt mài xây dựng thương hiệu, năm 2013, cam sành Hàm Yên đã được Tổ chức kỷ lục Việt Nam chứng nhận Top 50 trái cây đặc sản nổi tiếng nhất Việt Nam; được xếp hạng vào Top 10 thương hiệu - nhãn hiệu nổi tiếng Việt Nam. Năm 2014, được tôn vinh là một trong những sản phẩm nông nghiệp tiêu biểu năm 2013. Năm 2015, đạt danh hiệu “Thương hiệu vàng nông nghiệp Việt Nam”.</w:t>
      </w:r>
    </w:p>
    <w:p w:rsidR="00C04070" w:rsidRPr="0055299A" w:rsidRDefault="00E31ABA" w:rsidP="0055299A">
      <w:pPr>
        <w:spacing w:after="0" w:line="240" w:lineRule="auto"/>
        <w:jc w:val="both"/>
        <w:rPr>
          <w:rFonts w:eastAsia="Times New Roman"/>
          <w:spacing w:val="-4"/>
          <w:sz w:val="28"/>
          <w:szCs w:val="28"/>
          <w:lang w:val="vi-VN"/>
        </w:rPr>
      </w:pPr>
      <w:r w:rsidRPr="0055299A">
        <w:rPr>
          <w:rFonts w:eastAsia="Times New Roman"/>
          <w:sz w:val="28"/>
          <w:szCs w:val="28"/>
          <w:lang w:val="vi-VN"/>
        </w:rPr>
        <w:lastRenderedPageBreak/>
        <w:tab/>
      </w:r>
      <w:r w:rsidR="00C04070" w:rsidRPr="0055299A">
        <w:rPr>
          <w:rFonts w:eastAsia="MS Mincho"/>
          <w:i/>
          <w:sz w:val="28"/>
          <w:szCs w:val="28"/>
          <w:lang w:val="vi-VN" w:eastAsia="ja-JP"/>
        </w:rPr>
        <w:t>Cam Cao Phong tỉ</w:t>
      </w:r>
      <w:r w:rsidRPr="0055299A">
        <w:rPr>
          <w:rFonts w:eastAsia="MS Mincho"/>
          <w:i/>
          <w:sz w:val="28"/>
          <w:szCs w:val="28"/>
          <w:lang w:val="vi-VN" w:eastAsia="ja-JP"/>
        </w:rPr>
        <w:t>nh Hòa Bình</w:t>
      </w:r>
      <w:r w:rsidRPr="0055299A">
        <w:rPr>
          <w:rFonts w:eastAsia="MS Mincho"/>
          <w:i/>
          <w:sz w:val="28"/>
          <w:szCs w:val="28"/>
          <w:lang w:eastAsia="ja-JP"/>
        </w:rPr>
        <w:t>:</w:t>
      </w:r>
      <w:r w:rsidRPr="0055299A">
        <w:rPr>
          <w:rFonts w:eastAsia="MS Mincho"/>
          <w:b/>
          <w:i/>
          <w:sz w:val="28"/>
          <w:szCs w:val="28"/>
          <w:lang w:eastAsia="ja-JP"/>
        </w:rPr>
        <w:t xml:space="preserve"> </w:t>
      </w:r>
      <w:r w:rsidR="00C04070" w:rsidRPr="0055299A">
        <w:rPr>
          <w:rFonts w:eastAsia="Times New Roman"/>
          <w:sz w:val="28"/>
          <w:szCs w:val="28"/>
          <w:lang w:val="vi-VN"/>
        </w:rPr>
        <w:t xml:space="preserve">Cây cam được phát triển tại huyện Cao Phong từ đầu những năm 1960 do Nông trường Cao Phong (nay là Công ty TNHH MTV Cao Phong) đưa vào trồng đại trà. </w:t>
      </w:r>
      <w:r w:rsidR="00C04070" w:rsidRPr="0055299A">
        <w:rPr>
          <w:rFonts w:eastAsia="Times New Roman"/>
          <w:spacing w:val="-6"/>
          <w:sz w:val="28"/>
          <w:szCs w:val="28"/>
          <w:lang w:val="vi-VN"/>
        </w:rPr>
        <w:t xml:space="preserve">Cam Cao Phong ngày càng chứng tỏ ưu thế vượt trội so với các loại cam trên thị trường. Quả có mẫu mã đẹp, mọng nước, vị ngọt thanh mát đặc trưng nên ngày càng được ưa chuộng. </w:t>
      </w:r>
    </w:p>
    <w:p w:rsidR="00C04070" w:rsidRPr="0055299A" w:rsidRDefault="00E31ABA" w:rsidP="0055299A">
      <w:pPr>
        <w:spacing w:after="0" w:line="240" w:lineRule="auto"/>
        <w:rPr>
          <w:rFonts w:eastAsia="MS Mincho"/>
          <w:b/>
          <w:i/>
          <w:sz w:val="28"/>
          <w:szCs w:val="28"/>
          <w:lang w:val="vi-VN" w:eastAsia="ja-JP"/>
        </w:rPr>
      </w:pPr>
      <w:r w:rsidRPr="0055299A">
        <w:rPr>
          <w:rFonts w:eastAsia="MS Mincho"/>
          <w:b/>
          <w:i/>
          <w:sz w:val="28"/>
          <w:szCs w:val="28"/>
          <w:lang w:val="vi-VN" w:eastAsia="ja-JP"/>
        </w:rPr>
        <w:tab/>
      </w:r>
      <w:r w:rsidRPr="0055299A">
        <w:rPr>
          <w:rFonts w:eastAsia="MS Mincho"/>
          <w:i/>
          <w:sz w:val="28"/>
          <w:szCs w:val="28"/>
          <w:lang w:val="vi-VN" w:eastAsia="ja-JP"/>
        </w:rPr>
        <w:t>Cam Vinh</w:t>
      </w:r>
      <w:r w:rsidRPr="0055299A">
        <w:rPr>
          <w:rFonts w:eastAsia="MS Mincho"/>
          <w:i/>
          <w:sz w:val="28"/>
          <w:szCs w:val="28"/>
          <w:lang w:eastAsia="ja-JP"/>
        </w:rPr>
        <w:t>:</w:t>
      </w:r>
      <w:r w:rsidRPr="0055299A">
        <w:rPr>
          <w:rFonts w:eastAsia="MS Mincho"/>
          <w:b/>
          <w:i/>
          <w:sz w:val="28"/>
          <w:szCs w:val="28"/>
          <w:lang w:eastAsia="ja-JP"/>
        </w:rPr>
        <w:t xml:space="preserve"> </w:t>
      </w:r>
      <w:r w:rsidR="00C04070" w:rsidRPr="0055299A">
        <w:rPr>
          <w:rFonts w:eastAsia="MS Mincho"/>
          <w:sz w:val="28"/>
          <w:szCs w:val="28"/>
          <w:lang w:val="vi-VN" w:eastAsia="ja-JP"/>
        </w:rPr>
        <w:t>thương hiệu Cam Vinh về thực chất là một thương hiệu tập thể cho sản phẩm cam quả được sản xuất từ 3 giống cam quý là là cam Xã Đoài, cam Vân Du và cam Sông Con trồng trên địa</w:t>
      </w:r>
      <w:r w:rsidRPr="0055299A">
        <w:rPr>
          <w:rFonts w:eastAsia="MS Mincho"/>
          <w:sz w:val="28"/>
          <w:szCs w:val="28"/>
          <w:lang w:val="vi-VN" w:eastAsia="ja-JP"/>
        </w:rPr>
        <w:t xml:space="preserve"> bàn các xã Nghi Diên, Nghi Hoa.</w:t>
      </w:r>
    </w:p>
    <w:p w:rsidR="00E31ABA" w:rsidRPr="0055299A" w:rsidRDefault="006377FF" w:rsidP="0055299A">
      <w:pPr>
        <w:spacing w:after="0" w:line="240" w:lineRule="auto"/>
        <w:jc w:val="both"/>
        <w:outlineLvl w:val="0"/>
        <w:rPr>
          <w:rFonts w:eastAsia="MS Mincho"/>
          <w:b/>
          <w:sz w:val="28"/>
          <w:szCs w:val="28"/>
          <w:lang w:val="vi-VN" w:eastAsia="ja-JP"/>
        </w:rPr>
      </w:pPr>
      <w:bookmarkStart w:id="90" w:name="_Toc16661962"/>
      <w:bookmarkStart w:id="91" w:name="_Toc533169152"/>
      <w:bookmarkStart w:id="92" w:name="_Toc534191011"/>
      <w:r w:rsidRPr="0055299A">
        <w:rPr>
          <w:rFonts w:eastAsia="MS Mincho"/>
          <w:b/>
          <w:sz w:val="28"/>
          <w:szCs w:val="28"/>
          <w:lang w:val="vi-VN" w:eastAsia="ja-JP"/>
        </w:rPr>
        <w:t>2</w:t>
      </w:r>
      <w:r w:rsidR="00C03F65" w:rsidRPr="0055299A">
        <w:rPr>
          <w:rFonts w:eastAsia="MS Mincho"/>
          <w:b/>
          <w:sz w:val="28"/>
          <w:szCs w:val="28"/>
          <w:lang w:val="vi-VN" w:eastAsia="ja-JP"/>
        </w:rPr>
        <w:t>.2</w:t>
      </w:r>
      <w:r w:rsidR="00CD6679" w:rsidRPr="0055299A">
        <w:rPr>
          <w:rFonts w:eastAsia="MS Mincho"/>
          <w:b/>
          <w:sz w:val="28"/>
          <w:szCs w:val="28"/>
          <w:lang w:val="vi-VN" w:eastAsia="ja-JP"/>
        </w:rPr>
        <w:t xml:space="preserve">. </w:t>
      </w:r>
      <w:r w:rsidR="00E31ABA" w:rsidRPr="0055299A">
        <w:rPr>
          <w:rFonts w:eastAsia="MS Mincho"/>
          <w:b/>
          <w:sz w:val="28"/>
          <w:szCs w:val="28"/>
          <w:lang w:eastAsia="ja-JP"/>
        </w:rPr>
        <w:t>Thực trạng hoạt động phát triển thương hiệu tập thể cho trái cây đặc sản Việt Nam</w:t>
      </w:r>
      <w:bookmarkStart w:id="93" w:name="_Toc533169153"/>
      <w:bookmarkStart w:id="94" w:name="_Toc534191012"/>
      <w:bookmarkStart w:id="95" w:name="_Toc16661963"/>
      <w:bookmarkEnd w:id="90"/>
      <w:bookmarkEnd w:id="91"/>
      <w:bookmarkEnd w:id="92"/>
    </w:p>
    <w:p w:rsidR="00C04070" w:rsidRPr="0055299A" w:rsidRDefault="006377FF" w:rsidP="0055299A">
      <w:pPr>
        <w:spacing w:after="0" w:line="240" w:lineRule="auto"/>
        <w:jc w:val="both"/>
        <w:outlineLvl w:val="0"/>
        <w:rPr>
          <w:rFonts w:eastAsia="MS Mincho"/>
          <w:b/>
          <w:i/>
          <w:sz w:val="28"/>
          <w:szCs w:val="28"/>
          <w:lang w:val="vi-VN" w:eastAsia="ja-JP"/>
        </w:rPr>
      </w:pPr>
      <w:r w:rsidRPr="0055299A">
        <w:rPr>
          <w:rFonts w:eastAsia="MS Mincho"/>
          <w:b/>
          <w:i/>
          <w:sz w:val="28"/>
          <w:szCs w:val="28"/>
          <w:lang w:val="vi-VN" w:eastAsia="ja-JP"/>
        </w:rPr>
        <w:t>2</w:t>
      </w:r>
      <w:r w:rsidR="00C03F65" w:rsidRPr="0055299A">
        <w:rPr>
          <w:rFonts w:eastAsia="MS Mincho"/>
          <w:b/>
          <w:i/>
          <w:sz w:val="28"/>
          <w:szCs w:val="28"/>
          <w:lang w:val="vi-VN" w:eastAsia="ja-JP"/>
        </w:rPr>
        <w:t>.2</w:t>
      </w:r>
      <w:r w:rsidR="00C04070" w:rsidRPr="0055299A">
        <w:rPr>
          <w:rFonts w:eastAsia="MS Mincho"/>
          <w:b/>
          <w:i/>
          <w:sz w:val="28"/>
          <w:szCs w:val="28"/>
          <w:lang w:val="vi-VN" w:eastAsia="ja-JP"/>
        </w:rPr>
        <w:t>.1.</w:t>
      </w:r>
      <w:r w:rsidR="00366CD8" w:rsidRPr="0055299A">
        <w:rPr>
          <w:rFonts w:eastAsia="MS Mincho"/>
          <w:b/>
          <w:i/>
          <w:sz w:val="28"/>
          <w:szCs w:val="28"/>
          <w:lang w:val="vi-VN" w:eastAsia="ja-JP"/>
        </w:rPr>
        <w:t xml:space="preserve"> </w:t>
      </w:r>
      <w:r w:rsidR="00C04070" w:rsidRPr="0055299A">
        <w:rPr>
          <w:rFonts w:eastAsia="MS Mincho"/>
          <w:b/>
          <w:i/>
          <w:sz w:val="28"/>
          <w:szCs w:val="28"/>
          <w:lang w:val="vi-VN" w:eastAsia="ja-JP"/>
        </w:rPr>
        <w:t>Thực trạng</w:t>
      </w:r>
      <w:r w:rsidRPr="0055299A">
        <w:rPr>
          <w:rFonts w:eastAsia="MS Mincho"/>
          <w:b/>
          <w:i/>
          <w:sz w:val="28"/>
          <w:szCs w:val="28"/>
          <w:lang w:val="vi-VN" w:eastAsia="ja-JP"/>
        </w:rPr>
        <w:t xml:space="preserve"> nhận thức về sự cần thiết</w:t>
      </w:r>
      <w:r w:rsidR="00366CD8" w:rsidRPr="0055299A">
        <w:rPr>
          <w:rFonts w:eastAsia="MS Mincho"/>
          <w:b/>
          <w:i/>
          <w:sz w:val="28"/>
          <w:szCs w:val="28"/>
          <w:lang w:val="vi-VN" w:eastAsia="ja-JP"/>
        </w:rPr>
        <w:t xml:space="preserve"> phát triển thương hiệu tập thể cho </w:t>
      </w:r>
      <w:r w:rsidR="00C04070" w:rsidRPr="0055299A">
        <w:rPr>
          <w:rFonts w:eastAsia="MS Mincho"/>
          <w:b/>
          <w:i/>
          <w:sz w:val="28"/>
          <w:szCs w:val="28"/>
          <w:lang w:val="vi-VN" w:eastAsia="ja-JP"/>
        </w:rPr>
        <w:t xml:space="preserve">trái cây đặc sản </w:t>
      </w:r>
      <w:r w:rsidRPr="0055299A">
        <w:rPr>
          <w:rFonts w:eastAsia="MS Mincho"/>
          <w:b/>
          <w:i/>
          <w:sz w:val="28"/>
          <w:szCs w:val="28"/>
          <w:lang w:val="vi-VN" w:eastAsia="ja-JP"/>
        </w:rPr>
        <w:t xml:space="preserve">ở các địa phương của </w:t>
      </w:r>
      <w:r w:rsidR="00C04070" w:rsidRPr="0055299A">
        <w:rPr>
          <w:rFonts w:eastAsia="MS Mincho"/>
          <w:b/>
          <w:i/>
          <w:sz w:val="28"/>
          <w:szCs w:val="28"/>
          <w:lang w:val="vi-VN" w:eastAsia="ja-JP"/>
        </w:rPr>
        <w:t>Việt Nam</w:t>
      </w:r>
      <w:bookmarkEnd w:id="93"/>
      <w:bookmarkEnd w:id="94"/>
      <w:r w:rsidRPr="0055299A">
        <w:rPr>
          <w:rFonts w:eastAsia="MS Mincho"/>
          <w:b/>
          <w:i/>
          <w:sz w:val="28"/>
          <w:szCs w:val="28"/>
          <w:lang w:val="vi-VN" w:eastAsia="ja-JP"/>
        </w:rPr>
        <w:t xml:space="preserve"> hiện nay</w:t>
      </w:r>
      <w:bookmarkEnd w:id="95"/>
    </w:p>
    <w:p w:rsidR="00C03F65" w:rsidRPr="0055299A" w:rsidRDefault="002D2761" w:rsidP="0055299A">
      <w:pPr>
        <w:spacing w:after="0" w:line="240" w:lineRule="auto"/>
        <w:ind w:firstLine="680"/>
        <w:jc w:val="both"/>
        <w:rPr>
          <w:rFonts w:eastAsia="MS Mincho"/>
          <w:spacing w:val="-2"/>
          <w:sz w:val="28"/>
          <w:szCs w:val="28"/>
          <w:lang w:eastAsia="ja-JP"/>
        </w:rPr>
      </w:pPr>
      <w:r w:rsidRPr="0055299A">
        <w:rPr>
          <w:rFonts w:eastAsia="MS Mincho"/>
          <w:spacing w:val="-6"/>
          <w:sz w:val="28"/>
          <w:szCs w:val="28"/>
          <w:lang w:val="vi-VN" w:eastAsia="ja-JP"/>
        </w:rPr>
        <w:t>Trong những năm qua, ở nhiều vùng trái cây đặc sản, chính quyền địa phương đã ý thức được tầm quan trọng của việc đăng ký bảo hộ sở hữu trí tuệ cho các sản phẩ</w:t>
      </w:r>
      <w:r w:rsidR="00E31ABA" w:rsidRPr="0055299A">
        <w:rPr>
          <w:rFonts w:eastAsia="MS Mincho"/>
          <w:spacing w:val="-6"/>
          <w:sz w:val="28"/>
          <w:szCs w:val="28"/>
          <w:lang w:val="vi-VN" w:eastAsia="ja-JP"/>
        </w:rPr>
        <w:t xml:space="preserve">m trái cây. </w:t>
      </w:r>
      <w:r w:rsidRPr="0055299A">
        <w:rPr>
          <w:rFonts w:eastAsia="MS Mincho"/>
          <w:spacing w:val="-2"/>
          <w:sz w:val="28"/>
          <w:szCs w:val="28"/>
          <w:lang w:eastAsia="ja-JP"/>
        </w:rPr>
        <w:t xml:space="preserve">Bên cạnh đó, các địa phương có trái cây đặc sản cũng đã thành lập các </w:t>
      </w:r>
      <w:r w:rsidR="00F4028D" w:rsidRPr="0055299A">
        <w:rPr>
          <w:rFonts w:eastAsia="MS Mincho"/>
          <w:spacing w:val="-2"/>
          <w:sz w:val="28"/>
          <w:szCs w:val="28"/>
          <w:lang w:eastAsia="ja-JP"/>
        </w:rPr>
        <w:t>tổ chức tập thể</w:t>
      </w:r>
      <w:r w:rsidRPr="0055299A">
        <w:rPr>
          <w:rFonts w:eastAsia="MS Mincho"/>
          <w:spacing w:val="-2"/>
          <w:sz w:val="28"/>
          <w:szCs w:val="28"/>
          <w:lang w:eastAsia="ja-JP"/>
        </w:rPr>
        <w:t xml:space="preserve"> sản xuất và kinh doanh trái cây</w:t>
      </w:r>
      <w:r w:rsidR="00F4028D" w:rsidRPr="0055299A">
        <w:rPr>
          <w:rFonts w:eastAsia="MS Mincho"/>
          <w:spacing w:val="-2"/>
          <w:sz w:val="28"/>
          <w:szCs w:val="28"/>
          <w:lang w:eastAsia="ja-JP"/>
        </w:rPr>
        <w:t xml:space="preserve"> dưới dạng hiệp hội hoặc hợp tác xã sản xuất</w:t>
      </w:r>
      <w:r w:rsidRPr="0055299A">
        <w:rPr>
          <w:rFonts w:eastAsia="MS Mincho"/>
          <w:spacing w:val="-2"/>
          <w:sz w:val="28"/>
          <w:szCs w:val="28"/>
          <w:lang w:eastAsia="ja-JP"/>
        </w:rPr>
        <w:t xml:space="preserve">. Từ đó các </w:t>
      </w:r>
      <w:r w:rsidR="00F4028D" w:rsidRPr="0055299A">
        <w:rPr>
          <w:rFonts w:eastAsia="MS Mincho"/>
          <w:spacing w:val="-2"/>
          <w:sz w:val="28"/>
          <w:szCs w:val="28"/>
          <w:lang w:eastAsia="ja-JP"/>
        </w:rPr>
        <w:t>tổ chức</w:t>
      </w:r>
      <w:r w:rsidRPr="0055299A">
        <w:rPr>
          <w:rFonts w:eastAsia="MS Mincho"/>
          <w:spacing w:val="-2"/>
          <w:sz w:val="28"/>
          <w:szCs w:val="28"/>
          <w:lang w:eastAsia="ja-JP"/>
        </w:rPr>
        <w:t xml:space="preserve"> này đã nghiên cứu, chuẩn bị hồ sơ và tiến hành đăng ký bảo hộ cho trái cây </w:t>
      </w:r>
      <w:r w:rsidR="00F4028D" w:rsidRPr="0055299A">
        <w:rPr>
          <w:rFonts w:eastAsia="MS Mincho"/>
          <w:spacing w:val="-2"/>
          <w:sz w:val="28"/>
          <w:szCs w:val="28"/>
          <w:lang w:eastAsia="ja-JP"/>
        </w:rPr>
        <w:t xml:space="preserve">đặc sản </w:t>
      </w:r>
      <w:r w:rsidRPr="0055299A">
        <w:rPr>
          <w:rFonts w:eastAsia="MS Mincho"/>
          <w:spacing w:val="-2"/>
          <w:sz w:val="28"/>
          <w:szCs w:val="28"/>
          <w:lang w:eastAsia="ja-JP"/>
        </w:rPr>
        <w:t>của địa phương mình. Điều này chứng tỏ nhận thức về thương hiệu đã có sự thay đổi từ các cấp quản lý cho đến các hộ sản xuấ</w:t>
      </w:r>
      <w:r w:rsidR="00FE0856" w:rsidRPr="0055299A">
        <w:rPr>
          <w:rFonts w:eastAsia="MS Mincho"/>
          <w:spacing w:val="-2"/>
          <w:sz w:val="28"/>
          <w:szCs w:val="28"/>
          <w:lang w:eastAsia="ja-JP"/>
        </w:rPr>
        <w:t>t kinh doanh</w:t>
      </w:r>
      <w:r w:rsidRPr="0055299A">
        <w:rPr>
          <w:rFonts w:eastAsia="MS Mincho"/>
          <w:spacing w:val="-2"/>
          <w:sz w:val="28"/>
          <w:szCs w:val="28"/>
          <w:lang w:eastAsia="ja-JP"/>
        </w:rPr>
        <w:t xml:space="preserve"> nhằm tạo điều kiện thuận lợi nhất cho hoạt động kinh doanh của mọi tổ chức. Hoạt động này tạo ra nhiều lợi ích cho các đối tượng. Một mặt, người tiêu dùng có thể trực tiếp mua sản phẩm trái cây có chất lượng tại các địa điểm phân phối; mặt khác, nhận thức của người tiêu dùng về các sản phẩm trái cây có đăng ký bảo hộ cũng được nâng cao hơn. </w:t>
      </w:r>
    </w:p>
    <w:p w:rsidR="00C03F65" w:rsidRPr="0055299A" w:rsidRDefault="00C03F65" w:rsidP="0055299A">
      <w:pPr>
        <w:spacing w:after="0" w:line="240" w:lineRule="auto"/>
        <w:jc w:val="both"/>
        <w:rPr>
          <w:sz w:val="28"/>
          <w:szCs w:val="28"/>
        </w:rPr>
      </w:pPr>
      <w:r w:rsidRPr="0055299A">
        <w:rPr>
          <w:rFonts w:eastAsia="MS Mincho"/>
          <w:b/>
          <w:i/>
          <w:spacing w:val="-2"/>
          <w:sz w:val="28"/>
          <w:szCs w:val="28"/>
          <w:lang w:eastAsia="ja-JP"/>
        </w:rPr>
        <w:t>2.2.2. Thực trạng lựa chọn mô hình để phát triển thương hiệu tập thể cho trái cây đặc sản Việt Nam</w:t>
      </w:r>
      <w:r w:rsidRPr="0055299A">
        <w:rPr>
          <w:sz w:val="28"/>
          <w:szCs w:val="28"/>
        </w:rPr>
        <w:t xml:space="preserve"> </w:t>
      </w:r>
    </w:p>
    <w:p w:rsidR="00C03F65" w:rsidRPr="0055299A" w:rsidRDefault="00C03F65" w:rsidP="0055299A">
      <w:pPr>
        <w:spacing w:after="0" w:line="240" w:lineRule="auto"/>
        <w:jc w:val="both"/>
        <w:rPr>
          <w:rFonts w:eastAsia="MS Mincho"/>
          <w:spacing w:val="-2"/>
          <w:sz w:val="28"/>
          <w:szCs w:val="28"/>
          <w:lang w:eastAsia="ja-JP"/>
        </w:rPr>
      </w:pPr>
      <w:r w:rsidRPr="0055299A">
        <w:rPr>
          <w:rFonts w:eastAsia="MS Mincho"/>
          <w:spacing w:val="-2"/>
          <w:sz w:val="28"/>
          <w:szCs w:val="28"/>
          <w:lang w:eastAsia="ja-JP"/>
        </w:rPr>
        <w:tab/>
        <w:t>Hiện nay tại Việt Nam, nhắc tới phát triển thương hiệu cho trái cây đặc sản có 2 hình thức phổ biến: Một là tập trung xây dựng và phát triể</w:t>
      </w:r>
      <w:r w:rsidR="00011163" w:rsidRPr="0055299A">
        <w:rPr>
          <w:rFonts w:eastAsia="MS Mincho"/>
          <w:spacing w:val="-2"/>
          <w:sz w:val="28"/>
          <w:szCs w:val="28"/>
          <w:lang w:eastAsia="ja-JP"/>
        </w:rPr>
        <w:t>n 1 thương hiệu tập thể</w:t>
      </w:r>
      <w:r w:rsidRPr="0055299A">
        <w:rPr>
          <w:rFonts w:eastAsia="MS Mincho"/>
          <w:spacing w:val="-2"/>
          <w:sz w:val="28"/>
          <w:szCs w:val="28"/>
          <w:lang w:eastAsia="ja-JP"/>
        </w:rPr>
        <w:t xml:space="preserve"> cho trái cây đặc sản gắn với các đặc trưng vùng miền, trong đó khai thác tối đa lợi thế của yếu tố chỉ dẫn địa lý trong phát triển khai thác thương mại các sản phẩm trái cây đặc sản. Hai là xây dựng và phát triển khai thác yếu tố chỉ dẫn địa lý gắn với trái cây đặc sản, chỉ dẫn địa lý này sẽ do một tổ chức tập thể quản lý và khai thác.</w:t>
      </w:r>
    </w:p>
    <w:p w:rsidR="00C03F65" w:rsidRPr="0055299A" w:rsidRDefault="00C03F65" w:rsidP="0055299A">
      <w:pPr>
        <w:spacing w:after="0" w:line="240" w:lineRule="auto"/>
        <w:jc w:val="both"/>
        <w:rPr>
          <w:rFonts w:eastAsia="MS Mincho"/>
          <w:spacing w:val="-2"/>
          <w:sz w:val="28"/>
          <w:szCs w:val="28"/>
          <w:lang w:eastAsia="ja-JP"/>
        </w:rPr>
      </w:pPr>
      <w:r w:rsidRPr="0055299A">
        <w:rPr>
          <w:rFonts w:eastAsia="MS Mincho"/>
          <w:spacing w:val="-2"/>
          <w:sz w:val="28"/>
          <w:szCs w:val="28"/>
          <w:lang w:eastAsia="ja-JP"/>
        </w:rPr>
        <w:tab/>
        <w:t xml:space="preserve">Trên thực thế, hai hình thức này có thể được nhìn nhận dưới 3 mô hình sau: </w:t>
      </w:r>
    </w:p>
    <w:p w:rsidR="00C03F65" w:rsidRPr="0055299A" w:rsidRDefault="00C03F65" w:rsidP="0055299A">
      <w:pPr>
        <w:spacing w:after="0" w:line="240" w:lineRule="auto"/>
        <w:jc w:val="both"/>
        <w:rPr>
          <w:rFonts w:eastAsia="MS Mincho"/>
          <w:spacing w:val="-2"/>
          <w:sz w:val="28"/>
          <w:szCs w:val="28"/>
          <w:lang w:eastAsia="ja-JP"/>
        </w:rPr>
      </w:pPr>
      <w:r w:rsidRPr="0055299A">
        <w:rPr>
          <w:rFonts w:eastAsia="MS Mincho"/>
          <w:spacing w:val="-2"/>
          <w:sz w:val="28"/>
          <w:szCs w:val="28"/>
          <w:lang w:eastAsia="ja-JP"/>
        </w:rPr>
        <w:tab/>
      </w:r>
      <w:r w:rsidRPr="0055299A">
        <w:rPr>
          <w:rFonts w:eastAsia="MS Mincho"/>
          <w:i/>
          <w:spacing w:val="-2"/>
          <w:sz w:val="28"/>
          <w:szCs w:val="28"/>
          <w:lang w:eastAsia="ja-JP"/>
        </w:rPr>
        <w:t>- (1) Mô hình thương hiệu tập thể trong đó thương hiệu của từng cơ sở sản xuất kinh doanh, từng tổ chức, cá nhân riêng biệt được tập trung phát triển</w:t>
      </w:r>
      <w:r w:rsidRPr="0055299A">
        <w:rPr>
          <w:rFonts w:eastAsia="MS Mincho"/>
          <w:spacing w:val="-2"/>
          <w:sz w:val="28"/>
          <w:szCs w:val="28"/>
          <w:lang w:eastAsia="ja-JP"/>
        </w:rPr>
        <w:t>. Đây là mô hình phát triển thương hiệu các sản phẩm nông sản nói chung và trái cây đặc sản nói riêng đã tồn tại nhiều năm ở Việt Nam. Ví dụ như: bưởi Đoàn Hùng, bưởi Diễn, cam Kỳ Yến… Tuy nhiên đây là hình thức xây dựng và phát triển thương hiệu mang tính tự phát, mạnh ai nấy làm, không khai thác được đặc điểm đặc trưng của các sản phẩm đặc sản ở các khu vực địa lý khác nhau.</w:t>
      </w:r>
    </w:p>
    <w:p w:rsidR="00C03F65" w:rsidRPr="0055299A" w:rsidRDefault="00C03F65" w:rsidP="0055299A">
      <w:pPr>
        <w:spacing w:after="0" w:line="240" w:lineRule="auto"/>
        <w:jc w:val="both"/>
        <w:rPr>
          <w:rFonts w:eastAsia="MS Mincho"/>
          <w:spacing w:val="-2"/>
          <w:sz w:val="28"/>
          <w:szCs w:val="28"/>
          <w:lang w:eastAsia="ja-JP"/>
        </w:rPr>
      </w:pPr>
      <w:r w:rsidRPr="0055299A">
        <w:rPr>
          <w:rFonts w:eastAsia="MS Mincho"/>
          <w:spacing w:val="-2"/>
          <w:sz w:val="28"/>
          <w:szCs w:val="28"/>
          <w:lang w:eastAsia="ja-JP"/>
        </w:rPr>
        <w:tab/>
      </w:r>
      <w:r w:rsidRPr="0055299A">
        <w:rPr>
          <w:rFonts w:eastAsia="MS Mincho"/>
          <w:i/>
          <w:spacing w:val="-2"/>
          <w:sz w:val="28"/>
          <w:szCs w:val="28"/>
          <w:lang w:eastAsia="ja-JP"/>
        </w:rPr>
        <w:t>- (2) Mô hình thương hiệu tập thể theo đó tập trung xây dựng và phát triển hình ảnh thương hiệu cho tổ chức tập thể, ít quan tâm phát triển hình ảnh của các thương hiệu thành viên.</w:t>
      </w:r>
      <w:r w:rsidRPr="0055299A">
        <w:rPr>
          <w:rFonts w:eastAsia="MS Mincho"/>
          <w:spacing w:val="-2"/>
          <w:sz w:val="28"/>
          <w:szCs w:val="28"/>
          <w:lang w:eastAsia="ja-JP"/>
        </w:rPr>
        <w:t xml:space="preserve"> Mô hình này tập trung khai thác yếu tố đặc trưng vùng miền dưới dạng NHTT và thường được áp dụng khi phát triển thương hiệu chung cho sản phẩm trái cây trong một khu vực địa lý nhất định. </w:t>
      </w:r>
    </w:p>
    <w:p w:rsidR="00C03F65" w:rsidRPr="0055299A" w:rsidRDefault="00C03F65" w:rsidP="0055299A">
      <w:pPr>
        <w:spacing w:after="0" w:line="240" w:lineRule="auto"/>
        <w:jc w:val="both"/>
        <w:rPr>
          <w:rFonts w:eastAsia="MS Mincho"/>
          <w:b/>
          <w:i/>
          <w:spacing w:val="-2"/>
          <w:sz w:val="28"/>
          <w:szCs w:val="28"/>
          <w:lang w:eastAsia="ja-JP"/>
        </w:rPr>
      </w:pPr>
      <w:r w:rsidRPr="0055299A">
        <w:rPr>
          <w:rFonts w:eastAsia="MS Mincho"/>
          <w:spacing w:val="-2"/>
          <w:sz w:val="28"/>
          <w:szCs w:val="28"/>
          <w:lang w:eastAsia="ja-JP"/>
        </w:rPr>
        <w:lastRenderedPageBreak/>
        <w:tab/>
      </w:r>
      <w:r w:rsidRPr="0055299A">
        <w:rPr>
          <w:rFonts w:eastAsia="MS Mincho"/>
          <w:i/>
          <w:spacing w:val="-2"/>
          <w:sz w:val="28"/>
          <w:szCs w:val="28"/>
          <w:lang w:eastAsia="ja-JP"/>
        </w:rPr>
        <w:t>- (3) Mô hình thương hiệu tập thể có sự liên kết giữa thương hiệu của các thành viên và thương hiệu chung của tổ chức tập thể,  gắn với thương hiệu vùng và thương hiệu quốc gia trong chuỗi giá trị.</w:t>
      </w:r>
      <w:r w:rsidRPr="0055299A">
        <w:rPr>
          <w:rFonts w:eastAsia="MS Mincho"/>
          <w:spacing w:val="-2"/>
          <w:sz w:val="28"/>
          <w:szCs w:val="28"/>
          <w:lang w:eastAsia="ja-JP"/>
        </w:rPr>
        <w:t xml:space="preserve"> Mô hình này thể hiện trách nhiệm lớn của hầu hết các thành viên tham gia trong liên kết từ những hộ kinh doanh sản xuất đơn lẻ đến các cấp chính quyền địa phương và chính phủ. Mô hình này đã triển khai thành công đối với các loại trái cây đặc sản được đăng ký bảo hộ CDĐL. </w:t>
      </w:r>
    </w:p>
    <w:p w:rsidR="002D2761" w:rsidRPr="0055299A" w:rsidRDefault="00C03F65" w:rsidP="0055299A">
      <w:pPr>
        <w:spacing w:after="0" w:line="240" w:lineRule="auto"/>
        <w:jc w:val="both"/>
        <w:outlineLvl w:val="0"/>
        <w:rPr>
          <w:rFonts w:eastAsia="MS Mincho"/>
          <w:b/>
          <w:i/>
          <w:sz w:val="28"/>
          <w:szCs w:val="28"/>
          <w:lang w:val="vi-VN" w:eastAsia="ja-JP"/>
        </w:rPr>
      </w:pPr>
      <w:bookmarkStart w:id="96" w:name="_Toc16661973"/>
      <w:r w:rsidRPr="0055299A">
        <w:rPr>
          <w:rFonts w:eastAsia="MS Mincho"/>
          <w:b/>
          <w:i/>
          <w:sz w:val="28"/>
          <w:szCs w:val="28"/>
          <w:lang w:val="vi-VN" w:eastAsia="ja-JP"/>
        </w:rPr>
        <w:t>2.2.3</w:t>
      </w:r>
      <w:r w:rsidR="002D2761" w:rsidRPr="0055299A">
        <w:rPr>
          <w:rFonts w:eastAsia="MS Mincho"/>
          <w:b/>
          <w:i/>
          <w:sz w:val="28"/>
          <w:szCs w:val="28"/>
          <w:lang w:val="vi-VN" w:eastAsia="ja-JP"/>
        </w:rPr>
        <w:t>. Thực trạng triển khai các nội dung phát triển thương hiệu tập thể cho trái cây đặc sản Việt Nam</w:t>
      </w:r>
      <w:bookmarkEnd w:id="96"/>
    </w:p>
    <w:p w:rsidR="00F4028D" w:rsidRPr="0055299A" w:rsidRDefault="00C03F65" w:rsidP="0055299A">
      <w:pPr>
        <w:spacing w:after="0" w:line="240" w:lineRule="auto"/>
        <w:jc w:val="both"/>
        <w:outlineLvl w:val="0"/>
        <w:rPr>
          <w:rFonts w:eastAsia="MS Mincho"/>
          <w:i/>
          <w:sz w:val="28"/>
          <w:szCs w:val="28"/>
          <w:lang w:val="vi-VN" w:eastAsia="ja-JP"/>
        </w:rPr>
      </w:pPr>
      <w:bookmarkStart w:id="97" w:name="_Toc16661659"/>
      <w:bookmarkStart w:id="98" w:name="_Toc16661974"/>
      <w:r w:rsidRPr="0055299A">
        <w:rPr>
          <w:rFonts w:eastAsia="MS Mincho"/>
          <w:i/>
          <w:sz w:val="28"/>
          <w:szCs w:val="28"/>
          <w:lang w:val="vi-VN" w:eastAsia="ja-JP"/>
        </w:rPr>
        <w:t>2.2.3</w:t>
      </w:r>
      <w:r w:rsidR="00F4028D" w:rsidRPr="0055299A">
        <w:rPr>
          <w:rFonts w:eastAsia="MS Mincho"/>
          <w:i/>
          <w:sz w:val="28"/>
          <w:szCs w:val="28"/>
          <w:lang w:val="vi-VN" w:eastAsia="ja-JP"/>
        </w:rPr>
        <w:t>.1. Thực trạng phát triển nhận thức về thương hiệu tập thể trái cây đặc sản Việt Nam</w:t>
      </w:r>
      <w:bookmarkEnd w:id="97"/>
      <w:bookmarkEnd w:id="98"/>
    </w:p>
    <w:p w:rsidR="00DA2A87" w:rsidRPr="0055299A" w:rsidRDefault="00FE0856" w:rsidP="0055299A">
      <w:pPr>
        <w:spacing w:after="0" w:line="240" w:lineRule="auto"/>
        <w:ind w:firstLine="680"/>
        <w:jc w:val="both"/>
        <w:rPr>
          <w:rFonts w:eastAsia="MS Mincho"/>
          <w:sz w:val="28"/>
          <w:szCs w:val="28"/>
          <w:lang w:eastAsia="ja-JP"/>
        </w:rPr>
      </w:pPr>
      <w:r w:rsidRPr="0055299A">
        <w:rPr>
          <w:rFonts w:eastAsia="MS Mincho"/>
          <w:sz w:val="28"/>
          <w:szCs w:val="28"/>
          <w:lang w:eastAsia="ja-JP"/>
        </w:rPr>
        <w:t>Các</w:t>
      </w:r>
      <w:r w:rsidR="00C04070" w:rsidRPr="0055299A">
        <w:rPr>
          <w:rFonts w:eastAsia="MS Mincho"/>
          <w:sz w:val="28"/>
          <w:szCs w:val="28"/>
          <w:lang w:val="vi-VN" w:eastAsia="ja-JP"/>
        </w:rPr>
        <w:t xml:space="preserve"> yếu tố thuộc hệ thống nhận diện thương hiệu của hầu hết các loại trái cây Việt Nam được triển khai một cách rất tương đối manh mún và khó phân biệt. Các yếu tố này thường được xây dựng và phát triển theo quy mô hộ sản xuất kinh doanh cá thể hoặc các doanh nghiệp đơn lẻ nên chưa có sự đồng bộ, nhất quán về hình thức nhận diện trong quá trình triển khai. </w:t>
      </w:r>
      <w:bookmarkStart w:id="99" w:name="_Toc510694575"/>
    </w:p>
    <w:bookmarkEnd w:id="99"/>
    <w:p w:rsidR="00C04070" w:rsidRPr="0055299A" w:rsidRDefault="00C04070" w:rsidP="0055299A">
      <w:pPr>
        <w:spacing w:after="0" w:line="240" w:lineRule="auto"/>
        <w:ind w:firstLine="680"/>
        <w:jc w:val="both"/>
        <w:rPr>
          <w:rFonts w:eastAsia="MS Mincho"/>
          <w:i/>
          <w:sz w:val="28"/>
          <w:szCs w:val="28"/>
          <w:lang w:eastAsia="ja-JP"/>
        </w:rPr>
      </w:pPr>
      <w:r w:rsidRPr="0055299A">
        <w:rPr>
          <w:rFonts w:eastAsia="MS Mincho"/>
          <w:sz w:val="28"/>
          <w:szCs w:val="28"/>
          <w:lang w:eastAsia="ja-JP"/>
        </w:rPr>
        <w:t xml:space="preserve">Trong những năm gần đây, các vùng sản xuất trái cây đặc sản đã rất trú trọng tăng cường công tác truyền thông, quảng bá về sản phẩm của mình. Thông qua số lượng các bài viết, trang báo đưa tin về sự kiện, công chúng và người tiêu dùng cũng nâng cao được khả năng nhận thức về nhiều loại trái cây đặc sản của Việt Nam. Bên cạnh đó, sự phối hợp mạnh mẽ với các đơn vị truyền thông có uy tín như Đài truyền hình Việt Nam, Đài tiếng nói Việt Nam, Đài phát thanh và truyền hình địa phương, Cục sở hữu trí tuệ Việt Nam để đưa thông tin về trái cây đặc sản các vùng miền tới đông đảo người tiêu dùng. Đây là cách thức rất hiệu quả góp phần xây dựng hình ảnh thương hiệu trái cây đặc sản Việt Nam và đưa hình ảnh đó đến gần hơn với nhận thức của công chúng. </w:t>
      </w:r>
    </w:p>
    <w:p w:rsidR="00C04070" w:rsidRPr="0055299A" w:rsidRDefault="00C04070" w:rsidP="0055299A">
      <w:pPr>
        <w:spacing w:after="0" w:line="240" w:lineRule="auto"/>
        <w:ind w:firstLine="680"/>
        <w:jc w:val="both"/>
        <w:rPr>
          <w:rFonts w:eastAsia="MS Mincho"/>
          <w:sz w:val="28"/>
          <w:szCs w:val="28"/>
          <w:lang w:eastAsia="ja-JP"/>
        </w:rPr>
      </w:pPr>
      <w:r w:rsidRPr="0055299A">
        <w:rPr>
          <w:rFonts w:eastAsia="MS Mincho"/>
          <w:sz w:val="28"/>
          <w:szCs w:val="28"/>
          <w:lang w:eastAsia="ja-JP"/>
        </w:rPr>
        <w:t>Tuy nhiên có một hạn chế trong hoạt động truyền thông thương hiệu tập thể đó là lượng thông tin giúp người tiêu dùng có thể nhận biết và phân biệt các sản phẩm trái cây đặc sản cùng chủng loại còn hạn chế. Nhiều người tiêu dùng không có khả năng nhận biết và phân biệt các loại cam đặc sản của các vùng địa lý khác nhau. Chưa kể đến khả năng nhận biết và phân biệt trái cây Việt Nam với trái cây cùng loại nhập từ nước ngoài, đặc biệt là một số loại trái cây Trung Quốc cạnh tranh trực tiếp với mức giá thấp hơn. Bên cạnh đó, các thông tin về điểm bán trái cây chính hãng, đảm bảo cũng tương đối hạn chế. Điều này khiến cho một lượng lớn người tiêu dùng tỏ ra e ngại khi lựa chọn sản phẩm trái cây đặc sản Việt Nam</w:t>
      </w:r>
    </w:p>
    <w:p w:rsidR="00C04070" w:rsidRPr="0055299A" w:rsidRDefault="00C04070" w:rsidP="0055299A">
      <w:pPr>
        <w:spacing w:after="0" w:line="240" w:lineRule="auto"/>
        <w:ind w:firstLine="680"/>
        <w:jc w:val="both"/>
        <w:rPr>
          <w:rFonts w:eastAsia="MS Mincho"/>
          <w:sz w:val="28"/>
          <w:szCs w:val="28"/>
          <w:lang w:eastAsia="ja-JP"/>
        </w:rPr>
      </w:pPr>
      <w:r w:rsidRPr="0055299A">
        <w:rPr>
          <w:rFonts w:eastAsia="MS Mincho"/>
          <w:sz w:val="28"/>
          <w:szCs w:val="28"/>
          <w:lang w:eastAsia="ja-JP"/>
        </w:rPr>
        <w:t xml:space="preserve">Các hoạt động truyền thông để nâng cao nhận thức thương hiệu cho sản phẩm trái cây Việt Nam mặc dù đã được đầu tư và gia tăng về số lượng cũng như chất lượng nội dung song chủ yếu vẫn được tiến hành lẻ tẻ, riêng biệt của các cơ sở sản xuất kinh doanh hay các doanh nghiệp kinh </w:t>
      </w:r>
      <w:r w:rsidR="0017249C" w:rsidRPr="0055299A">
        <w:rPr>
          <w:rFonts w:eastAsia="MS Mincho"/>
          <w:sz w:val="28"/>
          <w:szCs w:val="28"/>
          <w:lang w:eastAsia="ja-JP"/>
        </w:rPr>
        <w:t>doanh trái cây khác nhau</w:t>
      </w:r>
      <w:r w:rsidRPr="0055299A">
        <w:rPr>
          <w:rFonts w:eastAsia="MS Mincho"/>
          <w:sz w:val="28"/>
          <w:szCs w:val="28"/>
          <w:lang w:eastAsia="ja-JP"/>
        </w:rPr>
        <w:t xml:space="preserve">. </w:t>
      </w:r>
    </w:p>
    <w:p w:rsidR="00E132C5" w:rsidRPr="0055299A" w:rsidRDefault="005A04C2" w:rsidP="0055299A">
      <w:pPr>
        <w:spacing w:after="0" w:line="240" w:lineRule="auto"/>
        <w:jc w:val="both"/>
        <w:outlineLvl w:val="0"/>
        <w:rPr>
          <w:rFonts w:eastAsia="MS Mincho"/>
          <w:i/>
          <w:sz w:val="28"/>
          <w:szCs w:val="28"/>
          <w:lang w:eastAsia="ja-JP"/>
        </w:rPr>
      </w:pPr>
      <w:bookmarkStart w:id="100" w:name="_Toc533169168"/>
      <w:bookmarkStart w:id="101" w:name="_Toc534191028"/>
      <w:bookmarkStart w:id="102" w:name="_Toc16661669"/>
      <w:bookmarkStart w:id="103" w:name="_Toc16661984"/>
      <w:r w:rsidRPr="0055299A">
        <w:rPr>
          <w:rFonts w:eastAsia="MS Mincho"/>
          <w:i/>
          <w:sz w:val="28"/>
          <w:szCs w:val="28"/>
          <w:lang w:eastAsia="ja-JP"/>
        </w:rPr>
        <w:t>2</w:t>
      </w:r>
      <w:r w:rsidR="00C03F65" w:rsidRPr="0055299A">
        <w:rPr>
          <w:rFonts w:eastAsia="MS Mincho"/>
          <w:i/>
          <w:sz w:val="28"/>
          <w:szCs w:val="28"/>
          <w:lang w:eastAsia="ja-JP"/>
        </w:rPr>
        <w:t>.2</w:t>
      </w:r>
      <w:r w:rsidR="00C04070" w:rsidRPr="0055299A">
        <w:rPr>
          <w:rFonts w:eastAsia="MS Mincho"/>
          <w:i/>
          <w:sz w:val="28"/>
          <w:szCs w:val="28"/>
          <w:lang w:eastAsia="ja-JP"/>
        </w:rPr>
        <w:t>.</w:t>
      </w:r>
      <w:r w:rsidRPr="0055299A">
        <w:rPr>
          <w:rFonts w:eastAsia="MS Mincho"/>
          <w:i/>
          <w:sz w:val="28"/>
          <w:szCs w:val="28"/>
          <w:lang w:eastAsia="ja-JP"/>
        </w:rPr>
        <w:t>3.</w:t>
      </w:r>
      <w:r w:rsidR="00C04070" w:rsidRPr="0055299A">
        <w:rPr>
          <w:rFonts w:eastAsia="MS Mincho"/>
          <w:i/>
          <w:sz w:val="28"/>
          <w:szCs w:val="28"/>
          <w:lang w:eastAsia="ja-JP"/>
        </w:rPr>
        <w:t>2. Thực trạng về hoạt động nâng cao giá trị cảm nhận đối với thương hiệu tập thể trái cây đặc sản Việt Nam</w:t>
      </w:r>
      <w:bookmarkEnd w:id="100"/>
      <w:bookmarkEnd w:id="101"/>
      <w:bookmarkEnd w:id="102"/>
      <w:bookmarkEnd w:id="103"/>
    </w:p>
    <w:p w:rsidR="00C04070" w:rsidRPr="0055299A" w:rsidRDefault="00C04070" w:rsidP="0055299A">
      <w:pPr>
        <w:shd w:val="clear" w:color="auto" w:fill="FFFFFF"/>
        <w:spacing w:after="0" w:line="240" w:lineRule="auto"/>
        <w:ind w:firstLine="680"/>
        <w:jc w:val="both"/>
        <w:rPr>
          <w:rFonts w:eastAsia="MS Mincho"/>
          <w:spacing w:val="-2"/>
          <w:sz w:val="28"/>
          <w:szCs w:val="28"/>
          <w:shd w:val="clear" w:color="auto" w:fill="FFFFFF"/>
          <w:lang w:eastAsia="ja-JP"/>
        </w:rPr>
      </w:pPr>
      <w:r w:rsidRPr="0055299A">
        <w:rPr>
          <w:rFonts w:eastAsia="Times New Roman"/>
          <w:sz w:val="28"/>
          <w:szCs w:val="28"/>
          <w:lang w:eastAsia="ja-JP"/>
        </w:rPr>
        <w:t xml:space="preserve">Thực tế cho thấy, các hoạt động nhằm nâng cao chất lượng sản phẩm trái cây Việt Nam chưa thực sự đem lại hiệu quả rõ nét. </w:t>
      </w:r>
      <w:r w:rsidRPr="0055299A">
        <w:rPr>
          <w:rFonts w:eastAsia="Times New Roman"/>
          <w:sz w:val="28"/>
          <w:szCs w:val="28"/>
          <w:shd w:val="clear" w:color="auto" w:fill="FFFFFF"/>
        </w:rPr>
        <w:t xml:space="preserve">Hiện nay, nhiều hộ sản xuất và kinh doanh trái cây đã áp dụng mô hình theo tiêu chuẩn VietGap hoặc Global Gap để nâng cao và duy trì chất lượng cho sản phẩm. </w:t>
      </w:r>
    </w:p>
    <w:p w:rsidR="00C04070" w:rsidRPr="0055299A" w:rsidRDefault="00C04070" w:rsidP="0055299A">
      <w:pPr>
        <w:spacing w:after="0" w:line="240" w:lineRule="auto"/>
        <w:ind w:firstLine="680"/>
        <w:jc w:val="both"/>
        <w:rPr>
          <w:rFonts w:eastAsia="MS Mincho"/>
          <w:spacing w:val="-6"/>
          <w:sz w:val="28"/>
          <w:szCs w:val="28"/>
          <w:shd w:val="clear" w:color="auto" w:fill="FFFFFF"/>
          <w:lang w:eastAsia="ja-JP"/>
        </w:rPr>
      </w:pPr>
      <w:r w:rsidRPr="0055299A">
        <w:rPr>
          <w:rFonts w:eastAsia="MS Mincho"/>
          <w:spacing w:val="-4"/>
          <w:sz w:val="28"/>
          <w:szCs w:val="28"/>
          <w:shd w:val="clear" w:color="auto" w:fill="FFFFFF"/>
          <w:lang w:eastAsia="ja-JP"/>
        </w:rPr>
        <w:lastRenderedPageBreak/>
        <w:t xml:space="preserve">Trước những đòi hỏi về chất lượng sản phẩm của thị trường, một số vùng sản xuất trái cây đặc sản theo tiêu chuẩn Viet Gap, Global Gap đã tiến hành gắn nhãn QR truy xuất nguồn xuất xứ lên bao bì sản phẩm (điển hình là vải thiều Thanh Hà, vải thiều Lục Ngạn). Tuy nhiên hình thức này chỉ áp dụng được đối với các sản phẩm có đóng hộp khi phân phối tới người tiêu dùng, hình thức này không phải là phổ biến tại thị trường Việt Nam. </w:t>
      </w:r>
    </w:p>
    <w:p w:rsidR="00D115BB" w:rsidRPr="0055299A" w:rsidRDefault="00D115BB" w:rsidP="0055299A">
      <w:pPr>
        <w:spacing w:after="0" w:line="240" w:lineRule="auto"/>
        <w:ind w:firstLine="680"/>
        <w:jc w:val="both"/>
        <w:rPr>
          <w:rFonts w:eastAsia="MS Mincho"/>
          <w:sz w:val="28"/>
          <w:szCs w:val="28"/>
          <w:lang w:eastAsia="ja-JP"/>
        </w:rPr>
      </w:pPr>
      <w:r w:rsidRPr="0055299A">
        <w:rPr>
          <w:rFonts w:eastAsia="MS Mincho"/>
          <w:sz w:val="28"/>
          <w:szCs w:val="28"/>
          <w:lang w:eastAsia="ja-JP"/>
        </w:rPr>
        <w:t xml:space="preserve">Thực tế thì mặt hàng trái cây nói chung và trái cây đặc sản nói riêng có quá nhiều chủng loại và sự lựa chọn cho khách hàng. Xu hướng của người tiêu dùng hiện nay là ưu tiên lựa chọn những trái cây theo mùa, có hương vị độc đáo và nguồn gốc xuất sứ rõ ràng, được phân phối ở những cơ sở đảm bảo. Để thỏa mãn cá giá trị này, người tiêu dùng thường tìm đến những sản phẩm trái cây nhập khẩu. Đây là một hạn chế của các thương hiệu trái cây Việt Nam, do chưa lựa chọn đúng những giá trị mà người tiêu dùng quan tâm để định vị thương hiệu và cũng chưa thực hiện mạnh mẽ các liên kết thương hiệu để tác động vào hành vi mua của người tiêu dùng. </w:t>
      </w:r>
    </w:p>
    <w:p w:rsidR="00C04070" w:rsidRPr="0055299A" w:rsidRDefault="005A04C2" w:rsidP="0055299A">
      <w:pPr>
        <w:spacing w:after="0" w:line="240" w:lineRule="auto"/>
        <w:jc w:val="both"/>
        <w:outlineLvl w:val="0"/>
        <w:rPr>
          <w:rFonts w:eastAsia="MS Mincho"/>
          <w:i/>
          <w:sz w:val="28"/>
          <w:szCs w:val="28"/>
          <w:lang w:eastAsia="ja-JP"/>
        </w:rPr>
      </w:pPr>
      <w:bookmarkStart w:id="104" w:name="_Toc533169174"/>
      <w:bookmarkStart w:id="105" w:name="_Toc534191035"/>
      <w:bookmarkStart w:id="106" w:name="_Toc16661677"/>
      <w:bookmarkStart w:id="107" w:name="_Toc16661992"/>
      <w:r w:rsidRPr="0055299A">
        <w:rPr>
          <w:rFonts w:eastAsia="MS Mincho"/>
          <w:i/>
          <w:sz w:val="28"/>
          <w:szCs w:val="28"/>
          <w:lang w:eastAsia="ja-JP"/>
        </w:rPr>
        <w:t>2.</w:t>
      </w:r>
      <w:r w:rsidR="00C03F65" w:rsidRPr="0055299A">
        <w:rPr>
          <w:rFonts w:eastAsia="MS Mincho"/>
          <w:i/>
          <w:sz w:val="28"/>
          <w:szCs w:val="28"/>
          <w:lang w:eastAsia="ja-JP"/>
        </w:rPr>
        <w:t>2</w:t>
      </w:r>
      <w:r w:rsidR="00C04070" w:rsidRPr="0055299A">
        <w:rPr>
          <w:rFonts w:eastAsia="MS Mincho"/>
          <w:i/>
          <w:sz w:val="28"/>
          <w:szCs w:val="28"/>
          <w:lang w:eastAsia="ja-JP"/>
        </w:rPr>
        <w:t>.3.3. Thực trạng gia tăng mức độ bao quát của thương hiệu tập thể trái cây Việt Nam</w:t>
      </w:r>
      <w:bookmarkEnd w:id="104"/>
      <w:bookmarkEnd w:id="105"/>
      <w:bookmarkEnd w:id="106"/>
      <w:bookmarkEnd w:id="107"/>
    </w:p>
    <w:p w:rsidR="00C04070" w:rsidRPr="0055299A" w:rsidRDefault="00C04070" w:rsidP="0055299A">
      <w:pPr>
        <w:spacing w:after="0" w:line="240" w:lineRule="auto"/>
        <w:ind w:firstLine="680"/>
        <w:jc w:val="both"/>
        <w:rPr>
          <w:rFonts w:eastAsia="Times New Roman"/>
          <w:spacing w:val="-4"/>
          <w:sz w:val="28"/>
          <w:szCs w:val="28"/>
        </w:rPr>
      </w:pPr>
      <w:r w:rsidRPr="0055299A">
        <w:rPr>
          <w:rFonts w:eastAsia="MS Mincho"/>
          <w:sz w:val="28"/>
          <w:szCs w:val="28"/>
          <w:lang w:eastAsia="ja-JP"/>
        </w:rPr>
        <w:t>Thời gian qua, các chủ thể tham gia thương hiệu tập thể đối với trái cây đặc sản đã thực hiệ</w:t>
      </w:r>
      <w:r w:rsidR="005A04C2" w:rsidRPr="0055299A">
        <w:rPr>
          <w:rFonts w:eastAsia="MS Mincho"/>
          <w:sz w:val="28"/>
          <w:szCs w:val="28"/>
          <w:lang w:eastAsia="ja-JP"/>
        </w:rPr>
        <w:t>n n</w:t>
      </w:r>
      <w:r w:rsidRPr="0055299A">
        <w:rPr>
          <w:rFonts w:eastAsia="MS Mincho"/>
          <w:sz w:val="28"/>
          <w:szCs w:val="28"/>
          <w:lang w:eastAsia="ja-JP"/>
        </w:rPr>
        <w:t xml:space="preserve">hiều hoạt động nổi bật để phát triển thương hiệu có thể kể đến như: Tăng cường phối hợp và tạo mối gắn kết chặt chẽ giữa chủ thể sở hữu thương hiệu tập thể với chính quyền, tổ chức &amp; cá nhân trong chuỗi cung ứng giá trị sản phẩm; Mở rộng, phát triển đa dạng sản phẩm đáp ứng thị hiếu và nhu cầu của thị trường; Mở rộng, phát triển đa dạng thị trường cả trong nước và xuất khẩu. </w:t>
      </w:r>
    </w:p>
    <w:p w:rsidR="0017249C" w:rsidRPr="0055299A" w:rsidRDefault="009B15E8" w:rsidP="0055299A">
      <w:pPr>
        <w:spacing w:after="0" w:line="240" w:lineRule="auto"/>
        <w:jc w:val="both"/>
        <w:outlineLvl w:val="0"/>
        <w:rPr>
          <w:b/>
          <w:spacing w:val="-4"/>
          <w:sz w:val="28"/>
          <w:szCs w:val="28"/>
          <w:lang w:val="en-SG"/>
        </w:rPr>
      </w:pPr>
      <w:bookmarkStart w:id="108" w:name="_Toc16662000"/>
      <w:r w:rsidRPr="0055299A">
        <w:rPr>
          <w:b/>
          <w:spacing w:val="-4"/>
          <w:sz w:val="28"/>
          <w:szCs w:val="28"/>
          <w:lang w:val="en-SG"/>
        </w:rPr>
        <w:t>2.3</w:t>
      </w:r>
      <w:r w:rsidR="00B92D13" w:rsidRPr="0055299A">
        <w:rPr>
          <w:b/>
          <w:spacing w:val="-4"/>
          <w:sz w:val="28"/>
          <w:szCs w:val="28"/>
          <w:lang w:val="en-SG"/>
        </w:rPr>
        <w:t xml:space="preserve">. </w:t>
      </w:r>
      <w:r w:rsidR="0017249C" w:rsidRPr="0055299A">
        <w:rPr>
          <w:b/>
          <w:spacing w:val="-4"/>
          <w:sz w:val="28"/>
          <w:szCs w:val="28"/>
          <w:lang w:val="en-SG"/>
        </w:rPr>
        <w:t xml:space="preserve">Đánh giá chung tình hình phát triển thương hiệu tập thể cho trái cây đặc sản Việt Nam </w:t>
      </w:r>
      <w:bookmarkStart w:id="109" w:name="_Toc533169180"/>
      <w:bookmarkStart w:id="110" w:name="_Toc534191041"/>
      <w:bookmarkStart w:id="111" w:name="_Toc16662001"/>
      <w:bookmarkEnd w:id="108"/>
    </w:p>
    <w:p w:rsidR="00B92D13" w:rsidRPr="0055299A" w:rsidRDefault="009B15E8" w:rsidP="0055299A">
      <w:pPr>
        <w:spacing w:after="0" w:line="240" w:lineRule="auto"/>
        <w:jc w:val="both"/>
        <w:outlineLvl w:val="0"/>
        <w:rPr>
          <w:rFonts w:eastAsia="MS Mincho"/>
          <w:b/>
          <w:i/>
          <w:sz w:val="28"/>
          <w:szCs w:val="28"/>
          <w:lang w:eastAsia="ja-JP"/>
        </w:rPr>
      </w:pPr>
      <w:r w:rsidRPr="0055299A">
        <w:rPr>
          <w:rFonts w:eastAsia="MS Mincho"/>
          <w:b/>
          <w:i/>
          <w:sz w:val="28"/>
          <w:szCs w:val="28"/>
          <w:lang w:eastAsia="ja-JP"/>
        </w:rPr>
        <w:t>2.3</w:t>
      </w:r>
      <w:r w:rsidR="00B92D13" w:rsidRPr="0055299A">
        <w:rPr>
          <w:rFonts w:eastAsia="MS Mincho"/>
          <w:b/>
          <w:i/>
          <w:sz w:val="28"/>
          <w:szCs w:val="28"/>
          <w:lang w:eastAsia="ja-JP"/>
        </w:rPr>
        <w:t>.1. Những thành công trong quá trình phát triển thương hiệu tập thể cho trái cây Việt Nam thời gian qua</w:t>
      </w:r>
      <w:bookmarkEnd w:id="109"/>
      <w:bookmarkEnd w:id="110"/>
      <w:bookmarkEnd w:id="111"/>
    </w:p>
    <w:p w:rsidR="00F40DD6" w:rsidRPr="0055299A" w:rsidRDefault="00F40DD6" w:rsidP="0055299A">
      <w:pPr>
        <w:shd w:val="clear" w:color="auto" w:fill="FFFFFF"/>
        <w:spacing w:after="0" w:line="240" w:lineRule="auto"/>
        <w:ind w:firstLine="680"/>
        <w:jc w:val="both"/>
        <w:rPr>
          <w:rFonts w:eastAsia="Times New Roman"/>
          <w:bCs/>
          <w:i/>
          <w:spacing w:val="-6"/>
          <w:sz w:val="28"/>
          <w:szCs w:val="28"/>
          <w:lang w:eastAsia="ja-JP"/>
        </w:rPr>
      </w:pPr>
      <w:r w:rsidRPr="0055299A">
        <w:rPr>
          <w:rFonts w:eastAsia="Times New Roman"/>
          <w:bCs/>
          <w:i/>
          <w:spacing w:val="-6"/>
          <w:sz w:val="28"/>
          <w:szCs w:val="28"/>
          <w:lang w:eastAsia="ja-JP"/>
        </w:rPr>
        <w:t>Thứ nhất, thành công về giá trị nhận thức thương hiệu:</w:t>
      </w:r>
      <w:r w:rsidRPr="0055299A">
        <w:rPr>
          <w:rFonts w:eastAsia="Times New Roman"/>
          <w:bCs/>
          <w:spacing w:val="-6"/>
          <w:sz w:val="28"/>
          <w:szCs w:val="28"/>
          <w:lang w:eastAsia="ja-JP"/>
        </w:rPr>
        <w:t xml:space="preserve"> </w:t>
      </w:r>
      <w:r w:rsidR="00B92D13" w:rsidRPr="0055299A">
        <w:rPr>
          <w:rFonts w:eastAsia="Times New Roman"/>
          <w:bCs/>
          <w:spacing w:val="-6"/>
          <w:sz w:val="28"/>
          <w:szCs w:val="28"/>
          <w:lang w:eastAsia="ja-JP"/>
        </w:rPr>
        <w:t>Những năm gần đây, nhiều loại trái cây đặc sản địa phương được người tiêu dùng biết đến rộng rãi và được yêu thích như: Bưởi Phúc Trạch (Hà Tĩnh), Bưởi Da Xanh (Bến Tre), Bưởi Năm Roi (Hậu Giang), Vú sữa Lò Rèn - Vĩnh Kim (Tiền Giang), Vải thiều Thanh Hà (Hải Dương) v.v.. Nhiều đặc sản địa phương đã bước đầu khẳng định được chất lượng, danh tiếng và đang từng bước xây dựng được thương hiệu cho mình.</w:t>
      </w:r>
      <w:r w:rsidR="00D115BB" w:rsidRPr="0055299A">
        <w:rPr>
          <w:rFonts w:eastAsia="Times New Roman"/>
          <w:bCs/>
          <w:spacing w:val="-6"/>
          <w:sz w:val="28"/>
          <w:szCs w:val="28"/>
          <w:lang w:eastAsia="ja-JP"/>
        </w:rPr>
        <w:t xml:space="preserve"> </w:t>
      </w:r>
      <w:r w:rsidR="00B92D13" w:rsidRPr="0055299A">
        <w:rPr>
          <w:rFonts w:eastAsia="MS Mincho"/>
          <w:spacing w:val="-4"/>
          <w:sz w:val="28"/>
          <w:szCs w:val="28"/>
          <w:lang w:eastAsia="ja-JP"/>
        </w:rPr>
        <w:t xml:space="preserve">Có thể nói, các hoạt động nhằm gia tăng nhận thức về thương hiệu của người tiêu dùng đối với các sản phẩm trái cây Việt Nam trong giai đoạn vừa qua đã có những bước đáng ghi nhận. Chính quyền địa phương đã chủ động chuẩn bị đầy đủ hồ sơ và tiến hành đăng ký bảo hộ sở hữu trí tuệ trái cây đặc sản ở địa phương mình. Các chủ thể thương hiệu tập thể cũng đã thiết kế logo, nhãn hiệu, bao bì cho sản phẩm; Các Website giới thiệu, quảng bá trái cây đặc sản cũng đã được thiết lập là triển khai hoạt động có hiệu quả. Hoạt động truyền thông về thương hiệu trái cây đặc sản cũng liên tục được đầu tư, tăng cường và tiến hành đa dạng trên nhiều phương tiện. Sự tham gia đồng hành, hỗ trợ của Nhà nước, Chính phủ và các cơ quan quản lý trong công tác bảo hộ, quảng bá cũng được tăng cường đáng kể. </w:t>
      </w:r>
    </w:p>
    <w:p w:rsidR="00F40DD6" w:rsidRPr="0055299A" w:rsidRDefault="00F40DD6" w:rsidP="0055299A">
      <w:pPr>
        <w:spacing w:after="0" w:line="240" w:lineRule="auto"/>
        <w:ind w:firstLine="680"/>
        <w:jc w:val="both"/>
        <w:rPr>
          <w:rFonts w:eastAsia="Times New Roman"/>
          <w:sz w:val="28"/>
          <w:szCs w:val="28"/>
        </w:rPr>
      </w:pPr>
      <w:r w:rsidRPr="0055299A">
        <w:rPr>
          <w:rFonts w:eastAsia="Times New Roman"/>
          <w:bCs/>
          <w:i/>
          <w:sz w:val="28"/>
          <w:szCs w:val="28"/>
        </w:rPr>
        <w:t>Thứ hai, thành công về chất lượng cảm nhận thương hiệu:</w:t>
      </w:r>
      <w:r w:rsidRPr="0055299A">
        <w:rPr>
          <w:rFonts w:eastAsia="Times New Roman"/>
          <w:bCs/>
          <w:sz w:val="28"/>
          <w:szCs w:val="28"/>
        </w:rPr>
        <w:t xml:space="preserve"> Trái cây đặc sản Việt Nam trong những năm gần đây có bước cải tiến rõ rệt về chất lượng. Từ khâu </w:t>
      </w:r>
      <w:r w:rsidRPr="0055299A">
        <w:rPr>
          <w:rFonts w:eastAsia="Times New Roman"/>
          <w:bCs/>
          <w:sz w:val="28"/>
          <w:szCs w:val="28"/>
        </w:rPr>
        <w:lastRenderedPageBreak/>
        <w:t xml:space="preserve">chọn và bảo tồn giống, canh tác, thu hoạch và phân phối đã có sự đầu tư thay đổi theo hướng chuyên nghiệp và đảm bảo các tiêu chuẩn chất lượng quốc tế. </w:t>
      </w:r>
    </w:p>
    <w:p w:rsidR="00B92D13" w:rsidRPr="0055299A" w:rsidRDefault="00F40DD6" w:rsidP="0055299A">
      <w:pPr>
        <w:shd w:val="clear" w:color="auto" w:fill="FFFFFF"/>
        <w:spacing w:after="0" w:line="240" w:lineRule="auto"/>
        <w:ind w:firstLine="680"/>
        <w:jc w:val="both"/>
        <w:rPr>
          <w:rFonts w:eastAsia="Times New Roman"/>
          <w:sz w:val="28"/>
          <w:szCs w:val="28"/>
          <w:lang w:eastAsia="ja-JP"/>
        </w:rPr>
      </w:pPr>
      <w:r w:rsidRPr="0055299A">
        <w:rPr>
          <w:rFonts w:eastAsia="Times New Roman"/>
          <w:i/>
          <w:sz w:val="28"/>
          <w:szCs w:val="28"/>
        </w:rPr>
        <w:t>Thứ ba: thành công về gia tăng mức độ bao quát thương hiệu:</w:t>
      </w:r>
      <w:r w:rsidRPr="0055299A">
        <w:rPr>
          <w:rFonts w:eastAsia="Times New Roman"/>
          <w:sz w:val="28"/>
          <w:szCs w:val="28"/>
        </w:rPr>
        <w:t xml:space="preserve"> </w:t>
      </w:r>
      <w:r w:rsidR="00B92D13" w:rsidRPr="0055299A">
        <w:rPr>
          <w:rFonts w:eastAsia="Times New Roman"/>
          <w:sz w:val="28"/>
          <w:szCs w:val="28"/>
        </w:rPr>
        <w:t xml:space="preserve">Nhiều vùng sản xuất trái cây theo chuỗi giá trị liên kết, sản xuất theo các tiêu chuẩn quốc tế đã được triển khai đúng hướng. </w:t>
      </w:r>
      <w:r w:rsidR="00B92D13" w:rsidRPr="0055299A">
        <w:rPr>
          <w:rFonts w:eastAsia="Times New Roman"/>
          <w:sz w:val="28"/>
          <w:szCs w:val="28"/>
          <w:lang w:eastAsia="ja-JP"/>
        </w:rPr>
        <w:t>Nhiều địa phương cũng đang tích cực đẩy mạnh công tác xây dựng thương hiệu cho đặc sản của mình dưới các hình thức xây dựng và phát triển thương hiệu</w:t>
      </w:r>
      <w:r w:rsidRPr="0055299A">
        <w:rPr>
          <w:rFonts w:eastAsia="Times New Roman"/>
          <w:sz w:val="28"/>
          <w:szCs w:val="28"/>
          <w:lang w:eastAsia="ja-JP"/>
        </w:rPr>
        <w:t xml:space="preserve"> cho nhiều sản phẩm chế biến từ trái cây đặc sản.</w:t>
      </w:r>
      <w:r w:rsidR="00B92D13" w:rsidRPr="0055299A">
        <w:rPr>
          <w:rFonts w:eastAsia="Times New Roman"/>
          <w:sz w:val="28"/>
          <w:szCs w:val="28"/>
          <w:lang w:eastAsia="ja-JP"/>
        </w:rPr>
        <w:t xml:space="preserve"> Các địa phương cũng đang nhận được sự hỗ trợ tích cực của các đoàn thể, cơ quan quản lý nhà nước và Chính phủ thông qua các chương trình hỗ trợ phát triển tài sản sở hữu trí tuệ cho các doanh nghiệp và địa phương. </w:t>
      </w:r>
    </w:p>
    <w:p w:rsidR="00B92D13" w:rsidRPr="0055299A" w:rsidRDefault="009B15E8" w:rsidP="0055299A">
      <w:pPr>
        <w:spacing w:after="0" w:line="240" w:lineRule="auto"/>
        <w:jc w:val="both"/>
        <w:outlineLvl w:val="0"/>
        <w:rPr>
          <w:rFonts w:eastAsia="MS Mincho"/>
          <w:b/>
          <w:sz w:val="28"/>
          <w:szCs w:val="28"/>
          <w:lang w:eastAsia="ja-JP"/>
        </w:rPr>
      </w:pPr>
      <w:bookmarkStart w:id="112" w:name="_Toc16662002"/>
      <w:r w:rsidRPr="0055299A">
        <w:rPr>
          <w:rFonts w:eastAsia="MS Mincho"/>
          <w:b/>
          <w:sz w:val="28"/>
          <w:szCs w:val="28"/>
          <w:lang w:eastAsia="ja-JP"/>
        </w:rPr>
        <w:t>2.3</w:t>
      </w:r>
      <w:r w:rsidR="00B92D13" w:rsidRPr="0055299A">
        <w:rPr>
          <w:rFonts w:eastAsia="MS Mincho"/>
          <w:b/>
          <w:sz w:val="28"/>
          <w:szCs w:val="28"/>
          <w:lang w:eastAsia="ja-JP"/>
        </w:rPr>
        <w:t>.2. Hạn chế trong quá trình phát triển thương hiệu tập thể cho trái cây Việt Nam thời gian qua</w:t>
      </w:r>
      <w:bookmarkEnd w:id="112"/>
    </w:p>
    <w:p w:rsidR="00B92D13" w:rsidRPr="0055299A" w:rsidRDefault="00B92D13" w:rsidP="0055299A">
      <w:pPr>
        <w:spacing w:after="0" w:line="240" w:lineRule="auto"/>
        <w:ind w:firstLine="680"/>
        <w:jc w:val="both"/>
        <w:rPr>
          <w:rFonts w:eastAsia="MS Mincho"/>
          <w:spacing w:val="-4"/>
          <w:sz w:val="28"/>
          <w:szCs w:val="28"/>
          <w:lang w:eastAsia="ja-JP"/>
        </w:rPr>
      </w:pPr>
      <w:r w:rsidRPr="0055299A">
        <w:rPr>
          <w:rFonts w:eastAsia="MS Mincho"/>
          <w:spacing w:val="-4"/>
          <w:sz w:val="28"/>
          <w:szCs w:val="28"/>
          <w:lang w:eastAsia="ja-JP"/>
        </w:rPr>
        <w:t xml:space="preserve">Bên cạnh những thành công đó, các nỗ lực phát triển thương hiệu tập thể trái cây đặc sản Việt Nam vẫn còn một số hạn chế nhất định. Cụ thể: </w:t>
      </w:r>
    </w:p>
    <w:p w:rsidR="00B92D13" w:rsidRPr="0055299A" w:rsidRDefault="00B92D13" w:rsidP="0055299A">
      <w:pPr>
        <w:autoSpaceDE w:val="0"/>
        <w:autoSpaceDN w:val="0"/>
        <w:adjustRightInd w:val="0"/>
        <w:spacing w:after="0" w:line="240" w:lineRule="auto"/>
        <w:ind w:firstLine="680"/>
        <w:jc w:val="both"/>
        <w:rPr>
          <w:sz w:val="28"/>
          <w:szCs w:val="28"/>
        </w:rPr>
      </w:pPr>
      <w:r w:rsidRPr="0055299A">
        <w:rPr>
          <w:rFonts w:eastAsia="Times New Roman"/>
          <w:i/>
          <w:spacing w:val="-4"/>
          <w:sz w:val="28"/>
          <w:szCs w:val="28"/>
        </w:rPr>
        <w:t>- Hạn chế trong quản lý và khai thác thương hiệu tập thể đố</w:t>
      </w:r>
      <w:r w:rsidR="00981AA4" w:rsidRPr="0055299A">
        <w:rPr>
          <w:rFonts w:eastAsia="Times New Roman"/>
          <w:i/>
          <w:spacing w:val="-4"/>
          <w:sz w:val="28"/>
          <w:szCs w:val="28"/>
        </w:rPr>
        <w:t>i với trái cây đặc sản Việt Nam:</w:t>
      </w:r>
      <w:r w:rsidRPr="0055299A">
        <w:rPr>
          <w:rFonts w:eastAsia="Times New Roman"/>
          <w:b/>
          <w:i/>
          <w:spacing w:val="-4"/>
          <w:sz w:val="28"/>
          <w:szCs w:val="28"/>
        </w:rPr>
        <w:t xml:space="preserve"> </w:t>
      </w:r>
      <w:r w:rsidRPr="0055299A">
        <w:rPr>
          <w:spacing w:val="-4"/>
          <w:sz w:val="28"/>
          <w:szCs w:val="28"/>
        </w:rPr>
        <w:t>Phần lớ</w:t>
      </w:r>
      <w:r w:rsidR="00F40DD6" w:rsidRPr="0055299A">
        <w:rPr>
          <w:spacing w:val="-4"/>
          <w:sz w:val="28"/>
          <w:szCs w:val="28"/>
        </w:rPr>
        <w:t xml:space="preserve">n các nhãn hiện tập thể, chỉ dẫn địa lý </w:t>
      </w:r>
      <w:r w:rsidRPr="0055299A">
        <w:rPr>
          <w:spacing w:val="-4"/>
          <w:sz w:val="28"/>
          <w:szCs w:val="28"/>
        </w:rPr>
        <w:t xml:space="preserve">được đăng ký cho trái cây đặc sản hiện nay chưa thể hiện được chất lượng sản phẩm/dịch vụ tương ứng kỳ vọng trong quy chế sử dụng </w:t>
      </w:r>
      <w:r w:rsidR="00F40DD6" w:rsidRPr="0055299A">
        <w:rPr>
          <w:spacing w:val="-4"/>
          <w:sz w:val="28"/>
          <w:szCs w:val="28"/>
        </w:rPr>
        <w:t>và khai thác nhãn hiệu</w:t>
      </w:r>
      <w:r w:rsidRPr="0055299A">
        <w:rPr>
          <w:spacing w:val="-4"/>
          <w:sz w:val="28"/>
          <w:szCs w:val="28"/>
        </w:rPr>
        <w:t xml:space="preserve">. </w:t>
      </w:r>
      <w:r w:rsidRPr="0055299A">
        <w:rPr>
          <w:sz w:val="28"/>
          <w:szCs w:val="28"/>
        </w:rPr>
        <w:t>Hiệ</w:t>
      </w:r>
      <w:r w:rsidR="00F40DD6" w:rsidRPr="0055299A">
        <w:rPr>
          <w:sz w:val="28"/>
          <w:szCs w:val="28"/>
        </w:rPr>
        <w:t>n nay, nhiều</w:t>
      </w:r>
      <w:r w:rsidRPr="0055299A">
        <w:rPr>
          <w:sz w:val="28"/>
          <w:szCs w:val="28"/>
        </w:rPr>
        <w:t xml:space="preserve"> địa phương mới chỉ hoàn thành việc xác lập quyền, trong khi cơ chế và các thao tác quản lý chưa được thiết lập hoặc nếu có thì cũng chưa hoạt động hiệu quả.</w:t>
      </w:r>
    </w:p>
    <w:p w:rsidR="00B92D13" w:rsidRPr="0055299A" w:rsidRDefault="00981AA4" w:rsidP="0055299A">
      <w:pPr>
        <w:spacing w:after="0" w:line="240" w:lineRule="auto"/>
        <w:ind w:firstLine="680"/>
        <w:jc w:val="both"/>
        <w:rPr>
          <w:rFonts w:eastAsia="MS Mincho"/>
          <w:i/>
          <w:spacing w:val="-4"/>
          <w:sz w:val="28"/>
          <w:szCs w:val="28"/>
          <w:lang w:eastAsia="ja-JP"/>
        </w:rPr>
      </w:pPr>
      <w:r w:rsidRPr="0055299A">
        <w:rPr>
          <w:rFonts w:eastAsia="MS Mincho"/>
          <w:i/>
          <w:spacing w:val="-4"/>
          <w:sz w:val="28"/>
          <w:szCs w:val="28"/>
          <w:lang w:eastAsia="ja-JP"/>
        </w:rPr>
        <w:t>- Các yếu tố</w:t>
      </w:r>
      <w:r w:rsidR="00B92D13" w:rsidRPr="0055299A">
        <w:rPr>
          <w:rFonts w:eastAsia="MS Mincho"/>
          <w:i/>
          <w:spacing w:val="-4"/>
          <w:sz w:val="28"/>
          <w:szCs w:val="28"/>
          <w:lang w:eastAsia="ja-JP"/>
        </w:rPr>
        <w:t xml:space="preserve"> nhận biết và phân biệt trái cây đặc sản Việt Nam </w:t>
      </w:r>
      <w:r w:rsidR="00F40DD6" w:rsidRPr="0055299A">
        <w:rPr>
          <w:rFonts w:eastAsia="MS Mincho"/>
          <w:i/>
          <w:spacing w:val="-4"/>
          <w:sz w:val="28"/>
          <w:szCs w:val="28"/>
          <w:lang w:eastAsia="ja-JP"/>
        </w:rPr>
        <w:t>chưa được triển khai hiểu quả và đồng bộ ở nhiều khu vực thị trường:</w:t>
      </w:r>
      <w:r w:rsidR="00B92D13" w:rsidRPr="0055299A">
        <w:rPr>
          <w:rFonts w:eastAsia="MS Mincho"/>
          <w:spacing w:val="-4"/>
          <w:sz w:val="28"/>
          <w:szCs w:val="28"/>
          <w:lang w:eastAsia="ja-JP"/>
        </w:rPr>
        <w:t xml:space="preserve"> Việc nhận biết thương hiệu chủ yếu thể hiện qua logo của các doanh nghiệp thành viên và một số nhãn hiệu tập thể được đặc ký là chưa đủ bởi lẽ người tiêu dùng nhận biết về trái cây đặc sản thông qua nhãn hiệu được dán trên sản phẩm, tuy nhiên không phải cơ sở sản xuất, nhà phân phối nào cũng dán nhãn lên sản phẩm. Bên cạnh đó, các nhãn dán lên sản phẩm này lại được thiết kế khá bé và cũng không đồng bộ, thống nhất về hình thức. Mỗi cơ sở sản xuất hoặc doanh nghiệp lại thiết kế và dán nhãn riêng. Điều này đã làm hạn chế đi khả năng nhận biết, giảm mức độ tin cậy đối với các nhãn sản phẩ</w:t>
      </w:r>
      <w:r w:rsidRPr="0055299A">
        <w:rPr>
          <w:rFonts w:eastAsia="MS Mincho"/>
          <w:spacing w:val="-4"/>
          <w:sz w:val="28"/>
          <w:szCs w:val="28"/>
          <w:lang w:eastAsia="ja-JP"/>
        </w:rPr>
        <w:t xml:space="preserve">m. </w:t>
      </w:r>
      <w:r w:rsidR="00B92D13" w:rsidRPr="0055299A">
        <w:rPr>
          <w:rFonts w:eastAsia="MS Mincho"/>
          <w:spacing w:val="-4"/>
          <w:sz w:val="28"/>
          <w:szCs w:val="28"/>
          <w:lang w:eastAsia="ja-JP"/>
        </w:rPr>
        <w:t xml:space="preserve"> </w:t>
      </w:r>
    </w:p>
    <w:p w:rsidR="00981AA4" w:rsidRPr="0055299A" w:rsidRDefault="00981AA4" w:rsidP="0055299A">
      <w:pPr>
        <w:spacing w:after="0" w:line="240" w:lineRule="auto"/>
        <w:ind w:firstLine="680"/>
        <w:jc w:val="both"/>
        <w:rPr>
          <w:rFonts w:eastAsia="MS Mincho"/>
          <w:sz w:val="28"/>
          <w:szCs w:val="28"/>
          <w:lang w:eastAsia="ja-JP"/>
        </w:rPr>
      </w:pPr>
      <w:r w:rsidRPr="0055299A">
        <w:rPr>
          <w:rFonts w:eastAsia="MS Mincho"/>
          <w:i/>
          <w:sz w:val="28"/>
          <w:szCs w:val="28"/>
          <w:lang w:eastAsia="ja-JP"/>
        </w:rPr>
        <w:t xml:space="preserve">- Vấn đề bảo vệ, chống sa sút thương hiệu chưa được triển khai hiệu quả: </w:t>
      </w:r>
      <w:r w:rsidR="00B92D13" w:rsidRPr="0055299A">
        <w:rPr>
          <w:rFonts w:eastAsia="MS Mincho"/>
          <w:sz w:val="28"/>
          <w:szCs w:val="28"/>
          <w:lang w:eastAsia="ja-JP"/>
        </w:rPr>
        <w:t xml:space="preserve">Các thông tin về những dấu hiệu giúp nhận biết và so sánh các sản phẩm trái cây đặc sản cùng loại thông qua, kiểu dáng, màu sắc, hương vị vẫn chưa được đẩy mạnh truyền thông. Ngoài ra, thông tin về những địa chỉ bán trái cây tin cậy, đảm bảo chất lượng vẫn chưa được thông nhất và có đơn vị uy tín đứng ra thực hiện nên người tiêu dùng thiếu những cơ sở để lựa chọn trái cây chuẩn chất lượng. </w:t>
      </w:r>
    </w:p>
    <w:p w:rsidR="00B92D13" w:rsidRPr="0055299A" w:rsidRDefault="00B92D13" w:rsidP="0055299A">
      <w:pPr>
        <w:shd w:val="clear" w:color="auto" w:fill="FFFFFF"/>
        <w:spacing w:after="0" w:line="240" w:lineRule="auto"/>
        <w:ind w:firstLine="680"/>
        <w:jc w:val="both"/>
        <w:rPr>
          <w:rFonts w:eastAsia="Times New Roman"/>
          <w:sz w:val="28"/>
          <w:szCs w:val="28"/>
        </w:rPr>
      </w:pPr>
      <w:r w:rsidRPr="0055299A">
        <w:rPr>
          <w:rFonts w:eastAsia="Times New Roman"/>
          <w:i/>
          <w:sz w:val="28"/>
          <w:szCs w:val="28"/>
          <w:lang w:eastAsia="ja-JP"/>
        </w:rPr>
        <w:t>- Chưa xây dựng được hệ thống kiểm soát chất lượng đảm bảo đối với trái cây đặc sản</w:t>
      </w:r>
      <w:r w:rsidR="00981AA4" w:rsidRPr="0055299A">
        <w:rPr>
          <w:rFonts w:eastAsia="Times New Roman"/>
          <w:i/>
          <w:sz w:val="28"/>
          <w:szCs w:val="28"/>
          <w:lang w:eastAsia="ja-JP"/>
        </w:rPr>
        <w:t xml:space="preserve">: </w:t>
      </w:r>
      <w:r w:rsidRPr="0055299A">
        <w:rPr>
          <w:rFonts w:eastAsia="Times New Roman"/>
          <w:sz w:val="28"/>
          <w:szCs w:val="28"/>
          <w:lang w:eastAsia="ja-JP"/>
        </w:rPr>
        <w:t xml:space="preserve">Do các trái cây đặc sản tại Việt Nam chủ yếu được trồng và sản xuất ở quy mô nhỏ lẻ, nguồn giống cây trồng thiếu sự kiểm soát và định hướng, quy trình sản xuất còn dựa chủ yếu vào kinh nghiệm, tập quán; công nghệ thu hoạch, chế biến, bảo quản sau thu hoạch còn thủ công thô sơ; ứng dụng khoa học trong sản xuất và chế biến nông sản chưa nhiều dẫn đến chất lượng thiếu đồng nhất, thiếu ổn định. </w:t>
      </w:r>
    </w:p>
    <w:p w:rsidR="00981AA4" w:rsidRPr="0055299A" w:rsidRDefault="00B92D13" w:rsidP="0055299A">
      <w:pPr>
        <w:shd w:val="clear" w:color="auto" w:fill="FFFFFF"/>
        <w:spacing w:after="0" w:line="240" w:lineRule="auto"/>
        <w:ind w:firstLine="680"/>
        <w:jc w:val="both"/>
        <w:rPr>
          <w:rFonts w:eastAsia="MS Mincho"/>
          <w:spacing w:val="-4"/>
          <w:sz w:val="28"/>
          <w:szCs w:val="28"/>
          <w:lang w:eastAsia="ja-JP"/>
        </w:rPr>
      </w:pPr>
      <w:r w:rsidRPr="0055299A">
        <w:rPr>
          <w:rFonts w:eastAsia="MS Mincho"/>
          <w:i/>
          <w:spacing w:val="-4"/>
          <w:sz w:val="28"/>
          <w:szCs w:val="28"/>
          <w:lang w:eastAsia="ja-JP"/>
        </w:rPr>
        <w:t>- Chưa xác định được quyền lợi và nghĩa vụ rõ ràng của các thành viên tham gia sử dụng nhãn hiệu tập thể</w:t>
      </w:r>
      <w:r w:rsidR="00981AA4" w:rsidRPr="0055299A">
        <w:rPr>
          <w:rFonts w:eastAsia="MS Mincho"/>
          <w:i/>
          <w:spacing w:val="-4"/>
          <w:sz w:val="28"/>
          <w:szCs w:val="28"/>
          <w:lang w:eastAsia="ja-JP"/>
        </w:rPr>
        <w:t>:</w:t>
      </w:r>
      <w:r w:rsidR="00981AA4" w:rsidRPr="0055299A">
        <w:rPr>
          <w:rFonts w:eastAsia="MS Mincho"/>
          <w:b/>
          <w:i/>
          <w:spacing w:val="-4"/>
          <w:sz w:val="28"/>
          <w:szCs w:val="28"/>
          <w:lang w:eastAsia="ja-JP"/>
        </w:rPr>
        <w:t xml:space="preserve"> </w:t>
      </w:r>
      <w:r w:rsidRPr="0055299A">
        <w:rPr>
          <w:rFonts w:eastAsia="MS Mincho"/>
          <w:spacing w:val="-4"/>
          <w:sz w:val="28"/>
          <w:szCs w:val="28"/>
          <w:lang w:eastAsia="ja-JP"/>
        </w:rPr>
        <w:t xml:space="preserve">Từ trước đến nay, quá trình sản xuất, kinh doanh sản phẩm chủ yếu là mang tính tự phát, chưa trở thành tổ chức như Hiệp hội, Hợp tác xã, </w:t>
      </w:r>
      <w:r w:rsidRPr="0055299A">
        <w:rPr>
          <w:rFonts w:eastAsia="MS Mincho"/>
          <w:spacing w:val="-4"/>
          <w:sz w:val="28"/>
          <w:szCs w:val="28"/>
          <w:lang w:eastAsia="ja-JP"/>
        </w:rPr>
        <w:lastRenderedPageBreak/>
        <w:t xml:space="preserve">tổ hợp tác...  Nên khi việc tham gia trong một tổ chức thống nhất sẽ dẫn đến quyền lợi của các thành viên không giống nhau. </w:t>
      </w:r>
    </w:p>
    <w:p w:rsidR="00B92D13" w:rsidRPr="0055299A" w:rsidRDefault="00B92D13" w:rsidP="0055299A">
      <w:pPr>
        <w:shd w:val="clear" w:color="auto" w:fill="FFFFFF"/>
        <w:spacing w:after="0" w:line="240" w:lineRule="auto"/>
        <w:ind w:firstLine="680"/>
        <w:jc w:val="both"/>
        <w:rPr>
          <w:rFonts w:eastAsia="Times New Roman"/>
          <w:spacing w:val="-2"/>
          <w:sz w:val="28"/>
          <w:szCs w:val="28"/>
        </w:rPr>
      </w:pPr>
      <w:r w:rsidRPr="0055299A">
        <w:rPr>
          <w:rFonts w:eastAsia="Times New Roman"/>
          <w:i/>
          <w:spacing w:val="-2"/>
          <w:sz w:val="28"/>
          <w:szCs w:val="28"/>
        </w:rPr>
        <w:t>- Hoạt động liên kết tập thể, hình thành chuỗi giá trị trong sản xuất và tiêu thụ chưa được áp dụng trên phạm vi rộng và triển khai hiệu quả</w:t>
      </w:r>
      <w:r w:rsidR="00981AA4" w:rsidRPr="0055299A">
        <w:rPr>
          <w:rFonts w:eastAsia="Times New Roman"/>
          <w:spacing w:val="-2"/>
          <w:sz w:val="28"/>
          <w:szCs w:val="28"/>
        </w:rPr>
        <w:t>:</w:t>
      </w:r>
      <w:r w:rsidRPr="0055299A">
        <w:rPr>
          <w:rFonts w:eastAsia="Times New Roman"/>
          <w:spacing w:val="-2"/>
          <w:sz w:val="28"/>
          <w:szCs w:val="28"/>
        </w:rPr>
        <w:t> Tình trạng ồ ạt nhiều địa phương cùng đồng loạt sản xuất một loại trái cây khi được các thương lái đặt mua nhiều, dẫn tới tình cảnh được mùa rớt giá (Ngành nông nghiệp Việt Nam đã phải nhiều lần giải cứu dưa hấu, giải cứu vải thiều và một số loại trái cây khác). Điểm khó khăn nhất của các hợp tác xã nói riêng và các doanh nghiệp Việt Nam nói chung là khâu liên kết với nhau quá yếu kém, mạnh ai nấy làm. Dẫn tới chất lượng trái cây không đồng đều, không đáp ứng được các yêu cầu của thị trường.</w:t>
      </w:r>
    </w:p>
    <w:p w:rsidR="00B92D13" w:rsidRPr="0055299A" w:rsidRDefault="00B92D13" w:rsidP="0055299A">
      <w:pPr>
        <w:shd w:val="clear" w:color="auto" w:fill="FFFFFF"/>
        <w:spacing w:after="0" w:line="240" w:lineRule="auto"/>
        <w:ind w:firstLine="680"/>
        <w:jc w:val="both"/>
        <w:rPr>
          <w:rFonts w:eastAsia="MS Mincho"/>
          <w:spacing w:val="-4"/>
          <w:sz w:val="28"/>
          <w:szCs w:val="28"/>
          <w:lang w:eastAsia="ja-JP"/>
        </w:rPr>
      </w:pPr>
      <w:r w:rsidRPr="0055299A">
        <w:rPr>
          <w:rFonts w:eastAsia="MS Mincho"/>
          <w:i/>
          <w:spacing w:val="-4"/>
          <w:sz w:val="28"/>
          <w:szCs w:val="28"/>
          <w:lang w:eastAsia="ja-JP"/>
        </w:rPr>
        <w:t>- Giá trị thương hiệu của trái cây đặc sản Việt Nam chưa được cải thiện đáng kể</w:t>
      </w:r>
      <w:r w:rsidR="00981AA4" w:rsidRPr="0055299A">
        <w:rPr>
          <w:rFonts w:eastAsia="MS Mincho"/>
          <w:i/>
          <w:spacing w:val="-4"/>
          <w:sz w:val="28"/>
          <w:szCs w:val="28"/>
          <w:lang w:eastAsia="ja-JP"/>
        </w:rPr>
        <w:t>:</w:t>
      </w:r>
      <w:r w:rsidRPr="0055299A">
        <w:rPr>
          <w:rFonts w:eastAsia="MS Mincho"/>
          <w:spacing w:val="-4"/>
          <w:sz w:val="28"/>
          <w:szCs w:val="28"/>
          <w:lang w:eastAsia="ja-JP"/>
        </w:rPr>
        <w:t xml:space="preserve"> Việc cải tiến gen/giống, áp dụng các phương thức canh tác hiện đại theo chuẩn chất lượng (VietGap, Global Gap…), đa dạng hóa sản phẩm chế biến từ trái cây, cải thiện chất lượng và phương thức cung ứng sản phẩm nhằm nâng cao giá trị thương hiệu cho trái cây đặc sản Việt Nam đặc biệt là các giá trị gia tăng từ trái cây đặc sản Việt Nam vẫn còn rất hạn chế. </w:t>
      </w:r>
    </w:p>
    <w:p w:rsidR="004E5C5B" w:rsidRPr="0055299A" w:rsidRDefault="004E5C5B" w:rsidP="0055299A">
      <w:pPr>
        <w:spacing w:after="0" w:line="240" w:lineRule="auto"/>
        <w:rPr>
          <w:rFonts w:eastAsia="Times New Roman"/>
          <w:b/>
          <w:sz w:val="28"/>
          <w:szCs w:val="28"/>
        </w:rPr>
      </w:pPr>
      <w:r w:rsidRPr="0055299A">
        <w:rPr>
          <w:b/>
          <w:sz w:val="28"/>
          <w:szCs w:val="28"/>
        </w:rPr>
        <w:br w:type="page"/>
      </w:r>
    </w:p>
    <w:p w:rsidR="00BC1E49" w:rsidRPr="0055299A" w:rsidRDefault="00BC1E49" w:rsidP="0055299A">
      <w:pPr>
        <w:spacing w:after="0" w:line="240" w:lineRule="auto"/>
        <w:jc w:val="center"/>
        <w:outlineLvl w:val="0"/>
        <w:rPr>
          <w:sz w:val="28"/>
          <w:szCs w:val="28"/>
          <w:lang w:val="en-SG"/>
        </w:rPr>
      </w:pPr>
      <w:bookmarkStart w:id="113" w:name="_Toc16661998"/>
      <w:r w:rsidRPr="0055299A">
        <w:rPr>
          <w:b/>
          <w:sz w:val="28"/>
          <w:szCs w:val="28"/>
          <w:lang w:val="en-SG"/>
        </w:rPr>
        <w:lastRenderedPageBreak/>
        <w:t xml:space="preserve">CHƯƠNG </w:t>
      </w:r>
      <w:r w:rsidR="006806CB" w:rsidRPr="0055299A">
        <w:rPr>
          <w:b/>
          <w:sz w:val="28"/>
          <w:szCs w:val="28"/>
          <w:lang w:val="en-SG"/>
        </w:rPr>
        <w:t>3</w:t>
      </w:r>
      <w:bookmarkEnd w:id="113"/>
    </w:p>
    <w:p w:rsidR="002723BE" w:rsidRPr="0055299A" w:rsidRDefault="00025FEE" w:rsidP="0055299A">
      <w:pPr>
        <w:spacing w:after="0" w:line="240" w:lineRule="auto"/>
        <w:jc w:val="center"/>
        <w:outlineLvl w:val="0"/>
        <w:rPr>
          <w:b/>
          <w:sz w:val="28"/>
          <w:szCs w:val="28"/>
          <w:lang w:val="en-SG"/>
        </w:rPr>
      </w:pPr>
      <w:bookmarkStart w:id="114" w:name="_Toc16661999"/>
      <w:r w:rsidRPr="0055299A">
        <w:rPr>
          <w:b/>
          <w:sz w:val="28"/>
          <w:szCs w:val="28"/>
          <w:lang w:val="en-SG"/>
        </w:rPr>
        <w:t xml:space="preserve">QUAN ĐIỂM, ĐỊNH HƯỚNG VÀ GIẢI PHÁP </w:t>
      </w:r>
    </w:p>
    <w:p w:rsidR="00025FEE" w:rsidRPr="0055299A" w:rsidRDefault="00025FEE" w:rsidP="0055299A">
      <w:pPr>
        <w:spacing w:after="0" w:line="240" w:lineRule="auto"/>
        <w:jc w:val="center"/>
        <w:outlineLvl w:val="0"/>
        <w:rPr>
          <w:b/>
          <w:sz w:val="28"/>
          <w:szCs w:val="28"/>
          <w:lang w:val="en-SG"/>
        </w:rPr>
      </w:pPr>
      <w:r w:rsidRPr="0055299A">
        <w:rPr>
          <w:b/>
          <w:sz w:val="28"/>
          <w:szCs w:val="28"/>
          <w:lang w:val="en-SG"/>
        </w:rPr>
        <w:t xml:space="preserve">PHÁT TRIỂN THƯƠNG HIỆU TẬP THỂ CHO TRÁI CÂY ĐẶC SẢN VIỆT NAM GIAI ĐOẠN </w:t>
      </w:r>
      <w:r w:rsidR="006A08F7" w:rsidRPr="0055299A">
        <w:rPr>
          <w:b/>
          <w:sz w:val="28"/>
          <w:szCs w:val="28"/>
          <w:lang w:val="en-SG"/>
        </w:rPr>
        <w:t xml:space="preserve">2020 - </w:t>
      </w:r>
      <w:r w:rsidRPr="0055299A">
        <w:rPr>
          <w:b/>
          <w:sz w:val="28"/>
          <w:szCs w:val="28"/>
          <w:lang w:val="en-SG"/>
        </w:rPr>
        <w:t>2025 TẦM NHÌN 2030</w:t>
      </w:r>
      <w:bookmarkEnd w:id="114"/>
    </w:p>
    <w:p w:rsidR="00530CA6" w:rsidRPr="0055299A" w:rsidRDefault="00B92D13" w:rsidP="0055299A">
      <w:pPr>
        <w:spacing w:after="0" w:line="240" w:lineRule="auto"/>
        <w:jc w:val="both"/>
        <w:outlineLvl w:val="0"/>
        <w:rPr>
          <w:rFonts w:eastAsia="Calibri"/>
          <w:b/>
          <w:sz w:val="28"/>
          <w:szCs w:val="28"/>
        </w:rPr>
      </w:pPr>
      <w:bookmarkStart w:id="115" w:name="_Toc16662007"/>
      <w:bookmarkStart w:id="116" w:name="_Toc16662004"/>
      <w:bookmarkStart w:id="117" w:name="_Toc511887757"/>
      <w:bookmarkStart w:id="118" w:name="_Toc511888190"/>
      <w:r w:rsidRPr="0055299A">
        <w:rPr>
          <w:rFonts w:eastAsia="Calibri"/>
          <w:b/>
          <w:sz w:val="28"/>
          <w:szCs w:val="28"/>
        </w:rPr>
        <w:t xml:space="preserve">3.1. </w:t>
      </w:r>
      <w:r w:rsidR="00981AA4" w:rsidRPr="0055299A">
        <w:rPr>
          <w:rFonts w:eastAsia="Calibri"/>
          <w:b/>
          <w:sz w:val="28"/>
          <w:szCs w:val="28"/>
        </w:rPr>
        <w:t>Dự báo bối cảnh, nhữ</w:t>
      </w:r>
      <w:r w:rsidR="00886F29" w:rsidRPr="0055299A">
        <w:rPr>
          <w:rFonts w:eastAsia="Calibri"/>
          <w:b/>
          <w:sz w:val="28"/>
          <w:szCs w:val="28"/>
        </w:rPr>
        <w:t xml:space="preserve">ng cơ hội </w:t>
      </w:r>
      <w:r w:rsidR="00981AA4" w:rsidRPr="0055299A">
        <w:rPr>
          <w:rFonts w:eastAsia="Calibri"/>
          <w:b/>
          <w:sz w:val="28"/>
          <w:szCs w:val="28"/>
        </w:rPr>
        <w:t>và thách thức đối với hoạt động phát triển thương hiệu tập thể cho trái cây đặc sản Việt Nam</w:t>
      </w:r>
    </w:p>
    <w:p w:rsidR="00B92D13" w:rsidRPr="0055299A" w:rsidRDefault="00530CA6" w:rsidP="0055299A">
      <w:pPr>
        <w:spacing w:after="0" w:line="240" w:lineRule="auto"/>
        <w:jc w:val="both"/>
        <w:outlineLvl w:val="0"/>
        <w:rPr>
          <w:rFonts w:eastAsia="Calibri"/>
          <w:b/>
          <w:i/>
          <w:sz w:val="28"/>
          <w:szCs w:val="28"/>
        </w:rPr>
      </w:pPr>
      <w:r w:rsidRPr="0055299A">
        <w:rPr>
          <w:rFonts w:eastAsia="Calibri"/>
          <w:b/>
          <w:i/>
          <w:sz w:val="28"/>
          <w:szCs w:val="28"/>
        </w:rPr>
        <w:t>3.1.1. Dự báo sự thay đổi của các yếu tố môi trường, thị trường trái cây Việt nam thời gian tới</w:t>
      </w:r>
      <w:bookmarkEnd w:id="115"/>
    </w:p>
    <w:p w:rsidR="00B92D13" w:rsidRPr="0055299A" w:rsidRDefault="00B92D13" w:rsidP="0055299A">
      <w:pPr>
        <w:shd w:val="clear" w:color="auto" w:fill="FFFFFF"/>
        <w:tabs>
          <w:tab w:val="left" w:pos="284"/>
          <w:tab w:val="left" w:pos="567"/>
          <w:tab w:val="left" w:pos="709"/>
          <w:tab w:val="left" w:pos="851"/>
        </w:tabs>
        <w:spacing w:after="0" w:line="240" w:lineRule="auto"/>
        <w:contextualSpacing/>
        <w:jc w:val="both"/>
        <w:rPr>
          <w:rFonts w:eastAsia="Times New Roman"/>
          <w:sz w:val="28"/>
          <w:szCs w:val="28"/>
          <w:lang w:val="vi-VN"/>
        </w:rPr>
      </w:pPr>
      <w:r w:rsidRPr="0055299A">
        <w:rPr>
          <w:rFonts w:eastAsia="Times New Roman"/>
          <w:sz w:val="28"/>
          <w:szCs w:val="28"/>
        </w:rPr>
        <w:tab/>
      </w:r>
      <w:r w:rsidRPr="0055299A">
        <w:rPr>
          <w:rFonts w:eastAsia="Times New Roman"/>
          <w:sz w:val="28"/>
          <w:szCs w:val="28"/>
        </w:rPr>
        <w:tab/>
      </w:r>
      <w:r w:rsidRPr="0055299A">
        <w:rPr>
          <w:rFonts w:eastAsia="Times New Roman"/>
          <w:sz w:val="28"/>
          <w:szCs w:val="28"/>
          <w:bdr w:val="none" w:sz="0" w:space="0" w:color="auto" w:frame="1"/>
        </w:rPr>
        <w:tab/>
        <w:t xml:space="preserve">Trái cây đặc sản </w:t>
      </w:r>
      <w:r w:rsidRPr="0055299A">
        <w:rPr>
          <w:rFonts w:eastAsia="Times New Roman"/>
          <w:sz w:val="28"/>
          <w:szCs w:val="28"/>
          <w:bdr w:val="none" w:sz="0" w:space="0" w:color="auto" w:frame="1"/>
          <w:lang w:val="vi-VN"/>
        </w:rPr>
        <w:t>là những sản phẩm điển hình mà chất lượng của chúng được hình thành trên cơ sở đặc tính lãnh thổ, như điều kiện về thổ nhưỡng, khí hậu, nguồn nước... Những điều kiện như vậy luôn mang tính chất đặc trưng riêng biệt, nhiều khi là cá biệt không nơi nào có được. Chính vì vậy khi được bảo hộ dưới dạng nhãn hiệu tập thể, chỉ dẫn địa lý sẽ mang lại lợi thế cạnh tranh rất lớn cho trái cây đặc sản Việt Nam trên thị trường.</w:t>
      </w:r>
    </w:p>
    <w:p w:rsidR="00B92D13" w:rsidRPr="0055299A" w:rsidRDefault="00B92D13" w:rsidP="0055299A">
      <w:pPr>
        <w:pStyle w:val="Heading2"/>
        <w:shd w:val="clear" w:color="auto" w:fill="FFFFFF"/>
        <w:spacing w:before="0" w:line="240" w:lineRule="auto"/>
        <w:ind w:firstLineChars="247" w:firstLine="692"/>
        <w:jc w:val="both"/>
        <w:rPr>
          <w:rFonts w:ascii="Times New Roman" w:hAnsi="Times New Roman" w:cs="Times New Roman"/>
          <w:color w:val="auto"/>
          <w:sz w:val="28"/>
          <w:szCs w:val="28"/>
          <w:lang w:val="vi-VN"/>
        </w:rPr>
      </w:pPr>
      <w:bookmarkStart w:id="119" w:name="_Toc11831381"/>
      <w:bookmarkStart w:id="120" w:name="_Toc16661693"/>
      <w:bookmarkStart w:id="121" w:name="_Toc16662008"/>
      <w:r w:rsidRPr="0055299A">
        <w:rPr>
          <w:rFonts w:ascii="Times New Roman" w:hAnsi="Times New Roman" w:cs="Times New Roman"/>
          <w:color w:val="auto"/>
          <w:sz w:val="28"/>
          <w:szCs w:val="28"/>
          <w:lang w:val="vi-VN"/>
        </w:rPr>
        <w:t>Đến thời điểm này, liên tiếp nhiều loại trái cây của Việt Nam đã được xuất khẩu  vào các thị trường khó tính như Mỹ, châu Âu, Nhật Bản…</w:t>
      </w:r>
      <w:bookmarkEnd w:id="119"/>
      <w:r w:rsidRPr="0055299A">
        <w:rPr>
          <w:rFonts w:ascii="Times New Roman" w:hAnsi="Times New Roman" w:cs="Times New Roman"/>
          <w:color w:val="auto"/>
          <w:sz w:val="28"/>
          <w:szCs w:val="28"/>
          <w:lang w:val="vi-VN"/>
        </w:rPr>
        <w:t xml:space="preserve"> Xu hướng phát triển của thị trường trái cây Việt Nam thời gian tới là </w:t>
      </w:r>
      <w:r w:rsidRPr="0055299A">
        <w:rPr>
          <w:rStyle w:val="Strong"/>
          <w:rFonts w:ascii="Times New Roman" w:hAnsi="Times New Roman" w:cs="Times New Roman"/>
          <w:b w:val="0"/>
          <w:color w:val="auto"/>
          <w:sz w:val="28"/>
          <w:szCs w:val="28"/>
          <w:lang w:val="vi-VN"/>
        </w:rPr>
        <w:t xml:space="preserve">mở rộng và thâm nhập các thị trường khó tính. </w:t>
      </w:r>
      <w:r w:rsidRPr="0055299A">
        <w:rPr>
          <w:rFonts w:ascii="Times New Roman" w:hAnsi="Times New Roman" w:cs="Times New Roman"/>
          <w:color w:val="auto"/>
          <w:sz w:val="28"/>
          <w:szCs w:val="28"/>
          <w:lang w:val="vi-VN"/>
        </w:rPr>
        <w:t>Sự tăng trưởng xuất khẩu trái cây thời gian gần đây cho thấy chất lượng sản phẩm rất cao, đồng nghĩa với việc sản xuất nông nghiệp đã đáp ứng được các tiêu chuẩn nghiêm ngặt về truy xuất nguồn gốc. Song song với đó là tính hiệu quả về xúc tiến thương mại, tuyên truyền, quảng bá, xây dựng thương hiệu cho trái cây Việt Nam cũng như sự kết nối, liên kết sản xuất giữa nông dân với doanh nghiệp xuất khẩu và với chuỗi tiêu thụ của các nước.</w:t>
      </w:r>
      <w:bookmarkEnd w:id="120"/>
      <w:bookmarkEnd w:id="121"/>
    </w:p>
    <w:p w:rsidR="006806CB" w:rsidRPr="0055299A" w:rsidRDefault="00530CA6" w:rsidP="0055299A">
      <w:pPr>
        <w:spacing w:after="0" w:line="240" w:lineRule="auto"/>
        <w:jc w:val="both"/>
        <w:outlineLvl w:val="0"/>
        <w:rPr>
          <w:rFonts w:eastAsia="MS Mincho"/>
          <w:i/>
          <w:sz w:val="28"/>
          <w:szCs w:val="28"/>
          <w:lang w:eastAsia="ja-JP"/>
        </w:rPr>
      </w:pPr>
      <w:bookmarkStart w:id="122" w:name="_Toc533169182"/>
      <w:bookmarkStart w:id="123" w:name="_Toc534191043"/>
      <w:bookmarkStart w:id="124" w:name="_Toc16662005"/>
      <w:bookmarkEnd w:id="116"/>
      <w:r w:rsidRPr="0055299A">
        <w:rPr>
          <w:rFonts w:eastAsia="MS Mincho"/>
          <w:b/>
          <w:sz w:val="28"/>
          <w:szCs w:val="28"/>
          <w:lang w:eastAsia="ja-JP"/>
        </w:rPr>
        <w:t>3.1.2</w:t>
      </w:r>
      <w:r w:rsidR="006806CB" w:rsidRPr="0055299A">
        <w:rPr>
          <w:rFonts w:eastAsia="MS Mincho"/>
          <w:b/>
          <w:sz w:val="28"/>
          <w:szCs w:val="28"/>
          <w:lang w:eastAsia="ja-JP"/>
        </w:rPr>
        <w:t xml:space="preserve">. </w:t>
      </w:r>
      <w:r w:rsidRPr="0055299A">
        <w:rPr>
          <w:rFonts w:eastAsia="MS Mincho"/>
          <w:b/>
          <w:sz w:val="28"/>
          <w:szCs w:val="28"/>
          <w:lang w:eastAsia="ja-JP"/>
        </w:rPr>
        <w:t>Nhận định n</w:t>
      </w:r>
      <w:r w:rsidR="006806CB" w:rsidRPr="0055299A">
        <w:rPr>
          <w:rFonts w:eastAsia="MS Mincho"/>
          <w:b/>
          <w:sz w:val="28"/>
          <w:szCs w:val="28"/>
          <w:lang w:eastAsia="ja-JP"/>
        </w:rPr>
        <w:t>hững thuận lợi trong phát triển thương hiệu tập thể cho trái cây đặc sản Việt Nam</w:t>
      </w:r>
      <w:bookmarkEnd w:id="122"/>
      <w:bookmarkEnd w:id="123"/>
      <w:bookmarkEnd w:id="124"/>
    </w:p>
    <w:p w:rsidR="00981AA4" w:rsidRPr="0055299A" w:rsidRDefault="006806CB" w:rsidP="0055299A">
      <w:pPr>
        <w:shd w:val="clear" w:color="auto" w:fill="FFFFFF"/>
        <w:spacing w:after="0" w:line="240" w:lineRule="auto"/>
        <w:ind w:firstLine="680"/>
        <w:jc w:val="both"/>
        <w:rPr>
          <w:rFonts w:eastAsia="Times New Roman"/>
          <w:sz w:val="28"/>
          <w:szCs w:val="28"/>
          <w:lang w:eastAsia="ja-JP"/>
        </w:rPr>
      </w:pPr>
      <w:r w:rsidRPr="0055299A">
        <w:rPr>
          <w:rFonts w:eastAsia="Times New Roman"/>
          <w:sz w:val="28"/>
          <w:szCs w:val="28"/>
          <w:lang w:eastAsia="ja-JP"/>
        </w:rPr>
        <w:t>- Sự ủng hộ về mặt cơ chế, chính sách của Nhà nướ</w:t>
      </w:r>
      <w:r w:rsidR="00981AA4" w:rsidRPr="0055299A">
        <w:rPr>
          <w:rFonts w:eastAsia="Times New Roman"/>
          <w:sz w:val="28"/>
          <w:szCs w:val="28"/>
          <w:lang w:eastAsia="ja-JP"/>
        </w:rPr>
        <w:t>c đối với nông sản</w:t>
      </w:r>
    </w:p>
    <w:p w:rsidR="006806CB" w:rsidRPr="0055299A" w:rsidRDefault="006806CB" w:rsidP="0055299A">
      <w:pPr>
        <w:shd w:val="clear" w:color="auto" w:fill="FFFFFF"/>
        <w:spacing w:after="0" w:line="240" w:lineRule="auto"/>
        <w:ind w:firstLine="680"/>
        <w:jc w:val="both"/>
        <w:rPr>
          <w:rFonts w:eastAsia="MS Mincho"/>
          <w:kern w:val="16"/>
          <w:sz w:val="28"/>
          <w:szCs w:val="28"/>
          <w:lang w:eastAsia="ja-JP"/>
        </w:rPr>
      </w:pPr>
      <w:r w:rsidRPr="0055299A">
        <w:rPr>
          <w:rFonts w:eastAsia="MS Mincho"/>
          <w:kern w:val="16"/>
          <w:sz w:val="28"/>
          <w:szCs w:val="28"/>
          <w:lang w:eastAsia="ja-JP"/>
        </w:rPr>
        <w:t>- Cơ chế đăng ký bảo hộ thuận lợ</w:t>
      </w:r>
      <w:r w:rsidR="00981AA4" w:rsidRPr="0055299A">
        <w:rPr>
          <w:rFonts w:eastAsia="MS Mincho"/>
          <w:kern w:val="16"/>
          <w:sz w:val="28"/>
          <w:szCs w:val="28"/>
          <w:lang w:eastAsia="ja-JP"/>
        </w:rPr>
        <w:t>i</w:t>
      </w:r>
    </w:p>
    <w:p w:rsidR="006806CB" w:rsidRPr="0055299A" w:rsidRDefault="006806CB" w:rsidP="0055299A">
      <w:pPr>
        <w:spacing w:after="0" w:line="240" w:lineRule="auto"/>
        <w:ind w:firstLine="677"/>
        <w:jc w:val="both"/>
        <w:rPr>
          <w:rFonts w:eastAsia="Times New Roman"/>
          <w:sz w:val="28"/>
          <w:szCs w:val="28"/>
          <w:lang w:eastAsia="ja-JP"/>
        </w:rPr>
      </w:pPr>
      <w:r w:rsidRPr="0055299A">
        <w:rPr>
          <w:rFonts w:eastAsia="Times New Roman"/>
          <w:sz w:val="28"/>
          <w:szCs w:val="28"/>
          <w:lang w:eastAsia="ja-JP"/>
        </w:rPr>
        <w:t>- Sự hỗ trợ của tiến bộ khoa học kỹ thuật trong canh tác, sản xuất và chế biến nông sản</w:t>
      </w:r>
    </w:p>
    <w:p w:rsidR="006806CB" w:rsidRPr="0055299A" w:rsidRDefault="006806CB" w:rsidP="0055299A">
      <w:pPr>
        <w:shd w:val="clear" w:color="auto" w:fill="FFFFFF"/>
        <w:spacing w:after="0" w:line="240" w:lineRule="auto"/>
        <w:ind w:firstLine="677"/>
        <w:jc w:val="both"/>
        <w:textAlignment w:val="baseline"/>
        <w:rPr>
          <w:rFonts w:eastAsia="Times New Roman"/>
          <w:spacing w:val="-4"/>
          <w:sz w:val="28"/>
          <w:szCs w:val="28"/>
          <w:lang w:eastAsia="ja-JP"/>
        </w:rPr>
      </w:pPr>
      <w:r w:rsidRPr="0055299A">
        <w:rPr>
          <w:rFonts w:eastAsia="Times New Roman"/>
          <w:sz w:val="28"/>
          <w:szCs w:val="28"/>
          <w:lang w:eastAsia="ja-JP"/>
        </w:rPr>
        <w:t>- Cơ hội nâng cao giá trị và khai thác kinh tế đối với sản phẩm nông nghiệp từ việc tham gia</w:t>
      </w:r>
      <w:r w:rsidR="00981AA4" w:rsidRPr="0055299A">
        <w:rPr>
          <w:rFonts w:eastAsia="Times New Roman"/>
          <w:sz w:val="28"/>
          <w:szCs w:val="28"/>
          <w:lang w:eastAsia="ja-JP"/>
        </w:rPr>
        <w:t xml:space="preserve"> các hiệp định thương mại tự do</w:t>
      </w:r>
    </w:p>
    <w:p w:rsidR="006806CB" w:rsidRPr="0055299A" w:rsidRDefault="006806CB" w:rsidP="0055299A">
      <w:pPr>
        <w:shd w:val="clear" w:color="auto" w:fill="FFFFFF"/>
        <w:spacing w:after="0" w:line="240" w:lineRule="auto"/>
        <w:ind w:firstLine="680"/>
        <w:jc w:val="both"/>
        <w:rPr>
          <w:rFonts w:eastAsia="Times New Roman"/>
          <w:spacing w:val="-4"/>
          <w:sz w:val="28"/>
          <w:szCs w:val="28"/>
          <w:lang w:eastAsia="ja-JP"/>
        </w:rPr>
      </w:pPr>
      <w:r w:rsidRPr="0055299A">
        <w:rPr>
          <w:rFonts w:eastAsia="Times New Roman"/>
          <w:spacing w:val="-4"/>
          <w:sz w:val="28"/>
          <w:szCs w:val="28"/>
          <w:lang w:eastAsia="ja-JP"/>
        </w:rPr>
        <w:t>- Hoạt động tuyên truyền, quảng bá thương hiệu cho thương hiệu nông sản nói chung và trái cây đặc sản nói riêng</w:t>
      </w:r>
      <w:r w:rsidR="00981AA4" w:rsidRPr="0055299A">
        <w:rPr>
          <w:rFonts w:eastAsia="Times New Roman"/>
          <w:spacing w:val="-4"/>
          <w:sz w:val="28"/>
          <w:szCs w:val="28"/>
          <w:lang w:eastAsia="ja-JP"/>
        </w:rPr>
        <w:t xml:space="preserve"> ngày càng đa dạng và thuận lợi</w:t>
      </w:r>
      <w:r w:rsidRPr="0055299A">
        <w:rPr>
          <w:rFonts w:eastAsia="Times New Roman"/>
          <w:spacing w:val="-4"/>
          <w:sz w:val="28"/>
          <w:szCs w:val="28"/>
          <w:lang w:eastAsia="ja-JP"/>
        </w:rPr>
        <w:t xml:space="preserve"> </w:t>
      </w:r>
    </w:p>
    <w:p w:rsidR="006806CB" w:rsidRPr="0055299A" w:rsidRDefault="00530CA6" w:rsidP="0055299A">
      <w:pPr>
        <w:spacing w:after="0" w:line="240" w:lineRule="auto"/>
        <w:jc w:val="both"/>
        <w:outlineLvl w:val="0"/>
        <w:rPr>
          <w:rFonts w:eastAsia="MS Mincho"/>
          <w:b/>
          <w:sz w:val="28"/>
          <w:szCs w:val="28"/>
          <w:lang w:eastAsia="ja-JP"/>
        </w:rPr>
      </w:pPr>
      <w:bookmarkStart w:id="125" w:name="_Toc533169183"/>
      <w:bookmarkStart w:id="126" w:name="_Toc534191044"/>
      <w:bookmarkStart w:id="127" w:name="_Toc16662006"/>
      <w:r w:rsidRPr="0055299A">
        <w:rPr>
          <w:rFonts w:eastAsia="Times New Roman"/>
          <w:b/>
          <w:sz w:val="28"/>
          <w:szCs w:val="28"/>
          <w:lang w:eastAsia="ja-JP"/>
        </w:rPr>
        <w:t>3.1.3</w:t>
      </w:r>
      <w:r w:rsidR="00F463E4" w:rsidRPr="0055299A">
        <w:rPr>
          <w:rFonts w:eastAsia="Times New Roman"/>
          <w:b/>
          <w:sz w:val="28"/>
          <w:szCs w:val="28"/>
          <w:lang w:eastAsia="ja-JP"/>
        </w:rPr>
        <w:t xml:space="preserve">. Những thách thức đặt ra </w:t>
      </w:r>
      <w:r w:rsidR="006806CB" w:rsidRPr="0055299A">
        <w:rPr>
          <w:rFonts w:eastAsia="MS Mincho"/>
          <w:b/>
          <w:sz w:val="28"/>
          <w:szCs w:val="28"/>
          <w:lang w:eastAsia="ja-JP"/>
        </w:rPr>
        <w:t>trong phát triển thương hiệu tập thể cho trái cây đặc sản Việt Nam</w:t>
      </w:r>
      <w:bookmarkEnd w:id="125"/>
      <w:bookmarkEnd w:id="126"/>
      <w:bookmarkEnd w:id="127"/>
    </w:p>
    <w:p w:rsidR="006806CB" w:rsidRPr="0055299A" w:rsidRDefault="006806CB" w:rsidP="0055299A">
      <w:pPr>
        <w:shd w:val="clear" w:color="auto" w:fill="FFFFFF"/>
        <w:spacing w:after="0" w:line="240" w:lineRule="auto"/>
        <w:ind w:firstLine="680"/>
        <w:jc w:val="both"/>
        <w:rPr>
          <w:rFonts w:eastAsia="Times New Roman"/>
          <w:sz w:val="28"/>
          <w:szCs w:val="28"/>
          <w:lang w:eastAsia="ja-JP"/>
        </w:rPr>
      </w:pPr>
      <w:r w:rsidRPr="0055299A">
        <w:rPr>
          <w:rFonts w:eastAsia="Times New Roman"/>
          <w:sz w:val="28"/>
          <w:szCs w:val="28"/>
          <w:lang w:eastAsia="ja-JP"/>
        </w:rPr>
        <w:t xml:space="preserve">- Việc triển khai </w:t>
      </w:r>
      <w:r w:rsidR="00886F29" w:rsidRPr="0055299A">
        <w:rPr>
          <w:rFonts w:eastAsia="Times New Roman"/>
          <w:sz w:val="28"/>
          <w:szCs w:val="28"/>
          <w:lang w:eastAsia="ja-JP"/>
        </w:rPr>
        <w:t>xác lập quyền đối với các trái cây đặc sản vẫn gặp nhiều trở ngại về hồ sơ và quy chế quản lý, khai thác</w:t>
      </w:r>
      <w:r w:rsidRPr="0055299A">
        <w:rPr>
          <w:rFonts w:eastAsia="Times New Roman"/>
          <w:sz w:val="28"/>
          <w:szCs w:val="28"/>
          <w:lang w:eastAsia="ja-JP"/>
        </w:rPr>
        <w:t> </w:t>
      </w:r>
    </w:p>
    <w:p w:rsidR="006806CB" w:rsidRPr="0055299A" w:rsidRDefault="006806CB" w:rsidP="0055299A">
      <w:pPr>
        <w:shd w:val="clear" w:color="auto" w:fill="FFFFFF"/>
        <w:spacing w:after="0" w:line="240" w:lineRule="auto"/>
        <w:ind w:firstLine="680"/>
        <w:jc w:val="both"/>
        <w:rPr>
          <w:rFonts w:eastAsia="Times New Roman"/>
          <w:sz w:val="28"/>
          <w:szCs w:val="28"/>
        </w:rPr>
      </w:pPr>
      <w:r w:rsidRPr="0055299A">
        <w:rPr>
          <w:rFonts w:eastAsia="Times New Roman"/>
          <w:sz w:val="28"/>
          <w:szCs w:val="28"/>
        </w:rPr>
        <w:t>- Thiếu liên kết tạo đầu ra cho sản phẩm</w:t>
      </w:r>
      <w:r w:rsidR="00886F29" w:rsidRPr="0055299A">
        <w:rPr>
          <w:rFonts w:eastAsia="Times New Roman"/>
          <w:sz w:val="28"/>
          <w:szCs w:val="28"/>
        </w:rPr>
        <w:t xml:space="preserve"> mang thương hiệu trái cây đặc sản Việt Nam</w:t>
      </w:r>
    </w:p>
    <w:p w:rsidR="00886F29" w:rsidRPr="0055299A" w:rsidRDefault="006806CB" w:rsidP="0055299A">
      <w:pPr>
        <w:shd w:val="clear" w:color="auto" w:fill="FFFFFF"/>
        <w:spacing w:after="0" w:line="240" w:lineRule="auto"/>
        <w:ind w:firstLine="680"/>
        <w:jc w:val="both"/>
        <w:rPr>
          <w:rFonts w:eastAsia="Times New Roman"/>
          <w:spacing w:val="-4"/>
          <w:sz w:val="28"/>
          <w:szCs w:val="28"/>
          <w:lang w:eastAsia="ja-JP"/>
        </w:rPr>
      </w:pPr>
      <w:r w:rsidRPr="0055299A">
        <w:rPr>
          <w:rFonts w:eastAsia="Times New Roman"/>
          <w:spacing w:val="-4"/>
          <w:sz w:val="28"/>
          <w:szCs w:val="28"/>
          <w:lang w:eastAsia="ja-JP"/>
        </w:rPr>
        <w:t xml:space="preserve">- Công tác truyền thông </w:t>
      </w:r>
      <w:r w:rsidR="00886F29" w:rsidRPr="0055299A">
        <w:rPr>
          <w:rFonts w:eastAsia="Times New Roman"/>
          <w:spacing w:val="-4"/>
          <w:sz w:val="28"/>
          <w:szCs w:val="28"/>
          <w:lang w:eastAsia="ja-JP"/>
        </w:rPr>
        <w:t xml:space="preserve">hình ảnh </w:t>
      </w:r>
      <w:r w:rsidRPr="0055299A">
        <w:rPr>
          <w:rFonts w:eastAsia="Times New Roman"/>
          <w:spacing w:val="-4"/>
          <w:sz w:val="28"/>
          <w:szCs w:val="28"/>
          <w:lang w:eastAsia="ja-JP"/>
        </w:rPr>
        <w:t xml:space="preserve">thương hiệu </w:t>
      </w:r>
      <w:r w:rsidR="00F463E4" w:rsidRPr="0055299A">
        <w:rPr>
          <w:rFonts w:eastAsia="Times New Roman"/>
          <w:spacing w:val="-4"/>
          <w:sz w:val="28"/>
          <w:szCs w:val="28"/>
          <w:lang w:eastAsia="ja-JP"/>
        </w:rPr>
        <w:t>trái cây đặc sản</w:t>
      </w:r>
      <w:r w:rsidR="00886F29" w:rsidRPr="0055299A">
        <w:rPr>
          <w:rFonts w:eastAsia="Times New Roman"/>
          <w:spacing w:val="-4"/>
          <w:sz w:val="28"/>
          <w:szCs w:val="28"/>
          <w:lang w:eastAsia="ja-JP"/>
        </w:rPr>
        <w:t xml:space="preserve"> Việt Nam</w:t>
      </w:r>
      <w:r w:rsidR="00F463E4" w:rsidRPr="0055299A">
        <w:rPr>
          <w:rFonts w:eastAsia="Times New Roman"/>
          <w:spacing w:val="-4"/>
          <w:sz w:val="28"/>
          <w:szCs w:val="28"/>
          <w:lang w:eastAsia="ja-JP"/>
        </w:rPr>
        <w:t xml:space="preserve"> </w:t>
      </w:r>
      <w:r w:rsidR="0021215D" w:rsidRPr="0055299A">
        <w:rPr>
          <w:rFonts w:eastAsia="Times New Roman"/>
          <w:spacing w:val="-4"/>
          <w:sz w:val="28"/>
          <w:szCs w:val="28"/>
          <w:lang w:eastAsia="ja-JP"/>
        </w:rPr>
        <w:t>cần</w:t>
      </w:r>
      <w:r w:rsidRPr="0055299A">
        <w:rPr>
          <w:rFonts w:eastAsia="Times New Roman"/>
          <w:spacing w:val="-4"/>
          <w:sz w:val="28"/>
          <w:szCs w:val="28"/>
          <w:lang w:eastAsia="ja-JP"/>
        </w:rPr>
        <w:t xml:space="preserve"> được đầu tư </w:t>
      </w:r>
      <w:r w:rsidR="00F463E4" w:rsidRPr="0055299A">
        <w:rPr>
          <w:rFonts w:eastAsia="Times New Roman"/>
          <w:spacing w:val="-4"/>
          <w:sz w:val="28"/>
          <w:szCs w:val="28"/>
          <w:lang w:eastAsia="ja-JP"/>
        </w:rPr>
        <w:t>nhấn mạnh vai trò của tổ chức tập thể</w:t>
      </w:r>
      <w:r w:rsidRPr="0055299A">
        <w:rPr>
          <w:rFonts w:eastAsia="Times New Roman"/>
          <w:spacing w:val="-4"/>
          <w:sz w:val="28"/>
          <w:szCs w:val="28"/>
          <w:lang w:eastAsia="ja-JP"/>
        </w:rPr>
        <w:t xml:space="preserve">. </w:t>
      </w:r>
    </w:p>
    <w:p w:rsidR="006806CB" w:rsidRPr="0055299A" w:rsidRDefault="006806CB" w:rsidP="0055299A">
      <w:pPr>
        <w:shd w:val="clear" w:color="auto" w:fill="FFFFFF"/>
        <w:spacing w:after="0" w:line="240" w:lineRule="auto"/>
        <w:ind w:firstLine="680"/>
        <w:jc w:val="both"/>
        <w:rPr>
          <w:rFonts w:eastAsia="Times New Roman"/>
          <w:sz w:val="28"/>
          <w:szCs w:val="28"/>
          <w:lang w:eastAsia="ja-JP"/>
        </w:rPr>
      </w:pPr>
      <w:r w:rsidRPr="0055299A">
        <w:rPr>
          <w:rFonts w:eastAsia="Times New Roman"/>
          <w:sz w:val="28"/>
          <w:szCs w:val="28"/>
          <w:lang w:eastAsia="ja-JP"/>
        </w:rPr>
        <w:t xml:space="preserve">- </w:t>
      </w:r>
      <w:r w:rsidR="00886F29" w:rsidRPr="0055299A">
        <w:rPr>
          <w:rFonts w:eastAsia="Times New Roman"/>
          <w:sz w:val="28"/>
          <w:szCs w:val="28"/>
          <w:lang w:eastAsia="ja-JP"/>
        </w:rPr>
        <w:t>Nhận thức</w:t>
      </w:r>
      <w:r w:rsidRPr="0055299A">
        <w:rPr>
          <w:rFonts w:eastAsia="Times New Roman"/>
          <w:sz w:val="28"/>
          <w:szCs w:val="28"/>
          <w:lang w:eastAsia="ja-JP"/>
        </w:rPr>
        <w:t xml:space="preserve"> về</w:t>
      </w:r>
      <w:r w:rsidR="00886F29" w:rsidRPr="0055299A">
        <w:rPr>
          <w:rFonts w:eastAsia="Times New Roman"/>
          <w:sz w:val="28"/>
          <w:szCs w:val="28"/>
          <w:lang w:eastAsia="ja-JP"/>
        </w:rPr>
        <w:t xml:space="preserve"> quy định</w:t>
      </w:r>
      <w:r w:rsidRPr="0055299A">
        <w:rPr>
          <w:rFonts w:eastAsia="Times New Roman"/>
          <w:sz w:val="28"/>
          <w:szCs w:val="28"/>
          <w:lang w:eastAsia="ja-JP"/>
        </w:rPr>
        <w:t xml:space="preserve"> pháp luật</w:t>
      </w:r>
      <w:r w:rsidR="00886F29" w:rsidRPr="0055299A">
        <w:rPr>
          <w:rFonts w:eastAsia="Times New Roman"/>
          <w:sz w:val="28"/>
          <w:szCs w:val="28"/>
          <w:lang w:eastAsia="ja-JP"/>
        </w:rPr>
        <w:t xml:space="preserve"> đối với các hoạt động</w:t>
      </w:r>
      <w:r w:rsidRPr="0055299A">
        <w:rPr>
          <w:rFonts w:eastAsia="Times New Roman"/>
          <w:sz w:val="28"/>
          <w:szCs w:val="28"/>
          <w:lang w:eastAsia="ja-JP"/>
        </w:rPr>
        <w:t xml:space="preserve"> </w:t>
      </w:r>
      <w:r w:rsidR="00886F29" w:rsidRPr="0055299A">
        <w:rPr>
          <w:rFonts w:eastAsia="Times New Roman"/>
          <w:sz w:val="28"/>
          <w:szCs w:val="28"/>
          <w:lang w:eastAsia="ja-JP"/>
        </w:rPr>
        <w:t xml:space="preserve">bảo vệ </w:t>
      </w:r>
      <w:r w:rsidRPr="0055299A">
        <w:rPr>
          <w:rFonts w:eastAsia="Times New Roman"/>
          <w:sz w:val="28"/>
          <w:szCs w:val="28"/>
          <w:lang w:eastAsia="ja-JP"/>
        </w:rPr>
        <w:t>thương hiệu</w:t>
      </w:r>
      <w:r w:rsidR="00886F29" w:rsidRPr="0055299A">
        <w:rPr>
          <w:rFonts w:eastAsia="Times New Roman"/>
          <w:sz w:val="28"/>
          <w:szCs w:val="28"/>
          <w:lang w:eastAsia="ja-JP"/>
        </w:rPr>
        <w:t xml:space="preserve"> cho trái cây đặc sản</w:t>
      </w:r>
      <w:r w:rsidRPr="0055299A">
        <w:rPr>
          <w:rFonts w:eastAsia="Times New Roman"/>
          <w:sz w:val="28"/>
          <w:szCs w:val="28"/>
          <w:lang w:eastAsia="ja-JP"/>
        </w:rPr>
        <w:t xml:space="preserve"> tại các địa phương còn </w:t>
      </w:r>
      <w:r w:rsidR="00886F29" w:rsidRPr="0055299A">
        <w:rPr>
          <w:rFonts w:eastAsia="Times New Roman"/>
          <w:sz w:val="28"/>
          <w:szCs w:val="28"/>
          <w:lang w:eastAsia="ja-JP"/>
        </w:rPr>
        <w:t>nhiều</w:t>
      </w:r>
      <w:r w:rsidRPr="0055299A">
        <w:rPr>
          <w:rFonts w:eastAsia="Times New Roman"/>
          <w:sz w:val="28"/>
          <w:szCs w:val="28"/>
          <w:lang w:eastAsia="ja-JP"/>
        </w:rPr>
        <w:t xml:space="preserve"> hạn chế</w:t>
      </w:r>
    </w:p>
    <w:p w:rsidR="00886F29" w:rsidRPr="0055299A" w:rsidRDefault="00530CA6" w:rsidP="0055299A">
      <w:pPr>
        <w:spacing w:after="0" w:line="240" w:lineRule="auto"/>
        <w:jc w:val="both"/>
        <w:outlineLvl w:val="0"/>
        <w:rPr>
          <w:rFonts w:eastAsia="MS Mincho"/>
          <w:b/>
          <w:spacing w:val="-6"/>
          <w:sz w:val="28"/>
          <w:szCs w:val="28"/>
          <w:lang w:eastAsia="ja-JP"/>
        </w:rPr>
      </w:pPr>
      <w:bookmarkStart w:id="128" w:name="_Toc533169190"/>
      <w:bookmarkStart w:id="129" w:name="_Toc534191051"/>
      <w:bookmarkStart w:id="130" w:name="_Toc16662014"/>
      <w:bookmarkStart w:id="131" w:name="_Toc533169184"/>
      <w:bookmarkStart w:id="132" w:name="_Toc534191045"/>
      <w:bookmarkStart w:id="133" w:name="_Toc16662009"/>
      <w:bookmarkEnd w:id="117"/>
      <w:bookmarkEnd w:id="118"/>
      <w:r w:rsidRPr="0055299A">
        <w:rPr>
          <w:rFonts w:eastAsia="MS Mincho"/>
          <w:b/>
          <w:spacing w:val="-6"/>
          <w:sz w:val="28"/>
          <w:szCs w:val="28"/>
          <w:lang w:eastAsia="ja-JP"/>
        </w:rPr>
        <w:t xml:space="preserve">3.2. </w:t>
      </w:r>
      <w:r w:rsidR="008A693A" w:rsidRPr="0055299A">
        <w:rPr>
          <w:rFonts w:eastAsia="MS Mincho"/>
          <w:b/>
          <w:spacing w:val="-6"/>
          <w:sz w:val="28"/>
          <w:szCs w:val="28"/>
          <w:lang w:eastAsia="ja-JP"/>
        </w:rPr>
        <w:t>Định hướng phát triển thương hiệu tập thể cho trái cây đặc sản Việt Nam</w:t>
      </w:r>
      <w:bookmarkEnd w:id="128"/>
      <w:bookmarkEnd w:id="129"/>
      <w:bookmarkEnd w:id="130"/>
    </w:p>
    <w:p w:rsidR="009B15E8" w:rsidRPr="0055299A" w:rsidRDefault="00886F29" w:rsidP="0055299A">
      <w:pPr>
        <w:spacing w:after="0" w:line="240" w:lineRule="auto"/>
        <w:jc w:val="both"/>
        <w:outlineLvl w:val="0"/>
        <w:rPr>
          <w:rFonts w:eastAsia="MS Mincho"/>
          <w:spacing w:val="-6"/>
          <w:sz w:val="28"/>
          <w:szCs w:val="28"/>
          <w:lang w:eastAsia="ja-JP"/>
        </w:rPr>
      </w:pPr>
      <w:r w:rsidRPr="0055299A">
        <w:rPr>
          <w:rFonts w:eastAsia="MS Mincho"/>
          <w:b/>
          <w:spacing w:val="-6"/>
          <w:sz w:val="28"/>
          <w:szCs w:val="28"/>
          <w:lang w:eastAsia="ja-JP"/>
        </w:rPr>
        <w:lastRenderedPageBreak/>
        <w:tab/>
      </w:r>
      <w:r w:rsidR="009B15E8" w:rsidRPr="0055299A">
        <w:rPr>
          <w:rFonts w:eastAsia="MS Mincho"/>
          <w:spacing w:val="-6"/>
          <w:sz w:val="28"/>
          <w:szCs w:val="28"/>
          <w:lang w:eastAsia="ja-JP"/>
        </w:rPr>
        <w:t>Từ những kết quả nghiên cứu, phân tích và đánh giá trên, luận án đã đưa ra những quan điểm định hướng phát triển thương hiệu tập thể cho trái cây đặc sản Việt Nam giai đoạn 2020 – 2030, điển hình là: (1) Các giải pháp phát triển thương hiệu tập thể cần được thực hiện dựa trên cơ sở các định hướng phát triển ngành nông nghiệp nói chung và trái cây đặc sản nói riêng của Nhà nước được cụ thể hóa bằng những nghị định, thông tư và các chương trình hành động; (2) Cần có định hướng chiến lược cũng như hoạch định các mục tiêu và nội dung hoạt động trong tương lai đối với thương hiệu tập thể; (3) Xác định rõ chủ thể sở hữu và quản lý đối với thương hiệu tập thể; (4) Thể hiện sự minh bạch, rõ ràng sự phân cấp quản lý trong sử dụng và khai thác đối với thương hiệu tập thể; (5) Thể hiện được ý chí và quyết tâm của mọi chủ thể trong phát triển thương hiệu tập thể cho trái cây đặc sản Việt Nam; (6) Theo đuổi mục tiêu tạo dựng chất lượng cảm nhận đối với các chỉ dẫn địa lý gắn với trái cây đặc sản và chú trọng đến hoạt động bảo vệ thương hiệu.</w:t>
      </w:r>
    </w:p>
    <w:p w:rsidR="00170B1B" w:rsidRPr="0055299A" w:rsidRDefault="00B92D13" w:rsidP="0055299A">
      <w:pPr>
        <w:spacing w:after="0" w:line="240" w:lineRule="auto"/>
        <w:jc w:val="both"/>
        <w:outlineLvl w:val="0"/>
        <w:rPr>
          <w:rFonts w:eastAsia="MS Mincho"/>
          <w:b/>
          <w:sz w:val="28"/>
          <w:szCs w:val="28"/>
          <w:lang w:eastAsia="ja-JP"/>
        </w:rPr>
      </w:pPr>
      <w:r w:rsidRPr="0055299A">
        <w:rPr>
          <w:rFonts w:eastAsia="MS Mincho"/>
          <w:b/>
          <w:sz w:val="28"/>
          <w:szCs w:val="28"/>
          <w:lang w:val="vi-VN" w:eastAsia="ja-JP"/>
        </w:rPr>
        <w:t>3.3</w:t>
      </w:r>
      <w:r w:rsidR="008651BE" w:rsidRPr="0055299A">
        <w:rPr>
          <w:rFonts w:eastAsia="MS Mincho"/>
          <w:b/>
          <w:sz w:val="28"/>
          <w:szCs w:val="28"/>
          <w:lang w:val="vi-VN" w:eastAsia="ja-JP"/>
        </w:rPr>
        <w:t xml:space="preserve">. </w:t>
      </w:r>
      <w:r w:rsidR="00170B1B" w:rsidRPr="0055299A">
        <w:rPr>
          <w:rFonts w:eastAsia="MS Mincho"/>
          <w:b/>
          <w:sz w:val="28"/>
          <w:szCs w:val="28"/>
          <w:lang w:eastAsia="ja-JP"/>
        </w:rPr>
        <w:t>Giải pháp phát triển thương hiệu tập thể cho trái cây đặc sản Việt Nam</w:t>
      </w:r>
      <w:bookmarkStart w:id="134" w:name="_Toc466874457"/>
      <w:bookmarkStart w:id="135" w:name="_Toc510694591"/>
      <w:bookmarkStart w:id="136" w:name="_Toc533169185"/>
      <w:bookmarkStart w:id="137" w:name="_Toc534191046"/>
      <w:bookmarkStart w:id="138" w:name="_Toc16662010"/>
      <w:bookmarkEnd w:id="131"/>
      <w:bookmarkEnd w:id="132"/>
      <w:bookmarkEnd w:id="133"/>
    </w:p>
    <w:p w:rsidR="009B15E8" w:rsidRPr="0055299A" w:rsidRDefault="009B15E8" w:rsidP="0055299A">
      <w:pPr>
        <w:spacing w:after="0" w:line="240" w:lineRule="auto"/>
        <w:jc w:val="both"/>
        <w:outlineLvl w:val="0"/>
        <w:rPr>
          <w:rFonts w:eastAsia="Times New Roman"/>
          <w:b/>
          <w:i/>
          <w:sz w:val="28"/>
          <w:szCs w:val="28"/>
          <w:lang w:eastAsia="ja-JP"/>
        </w:rPr>
      </w:pPr>
      <w:r w:rsidRPr="0055299A">
        <w:rPr>
          <w:rFonts w:eastAsia="MS Mincho"/>
          <w:b/>
          <w:i/>
          <w:sz w:val="28"/>
          <w:szCs w:val="28"/>
          <w:lang w:eastAsia="ja-JP"/>
        </w:rPr>
        <w:t xml:space="preserve">3.3.1. </w:t>
      </w:r>
      <w:r w:rsidRPr="0055299A">
        <w:rPr>
          <w:rFonts w:eastAsia="Times New Roman"/>
          <w:b/>
          <w:i/>
          <w:sz w:val="28"/>
          <w:szCs w:val="28"/>
          <w:lang w:eastAsia="ja-JP"/>
        </w:rPr>
        <w:t>Nhóm giải pháp lựa chọn mô hình phát triển thương hiệu tập thể phù hợp với điều kiện sản xuất, canh tác của địa phương</w:t>
      </w:r>
    </w:p>
    <w:p w:rsidR="009B15E8" w:rsidRPr="0055299A" w:rsidRDefault="009B15E8" w:rsidP="0055299A">
      <w:pPr>
        <w:shd w:val="clear" w:color="auto" w:fill="FFFFFF"/>
        <w:tabs>
          <w:tab w:val="left" w:pos="284"/>
          <w:tab w:val="left" w:pos="567"/>
          <w:tab w:val="left" w:pos="709"/>
          <w:tab w:val="left" w:pos="851"/>
        </w:tabs>
        <w:spacing w:after="0" w:line="240" w:lineRule="auto"/>
        <w:ind w:firstLine="680"/>
        <w:contextualSpacing/>
        <w:jc w:val="both"/>
        <w:rPr>
          <w:rFonts w:eastAsia="Times New Roman"/>
          <w:sz w:val="28"/>
          <w:szCs w:val="28"/>
          <w:lang w:val="vi-VN"/>
        </w:rPr>
      </w:pPr>
      <w:r w:rsidRPr="0055299A">
        <w:rPr>
          <w:rFonts w:eastAsia="Times New Roman"/>
          <w:sz w:val="28"/>
          <w:szCs w:val="28"/>
        </w:rPr>
        <w:t xml:space="preserve">- </w:t>
      </w:r>
      <w:r w:rsidRPr="0055299A">
        <w:rPr>
          <w:rFonts w:eastAsia="Times New Roman"/>
          <w:sz w:val="28"/>
          <w:szCs w:val="28"/>
          <w:lang w:val="vi-VN" w:eastAsia="ja-JP"/>
        </w:rPr>
        <w:t>Phát triển thương hiệu riêng của doanh nghiệp song hành cùng thương hiệu tập thể của sản phẩm trái cây đặc sản</w:t>
      </w:r>
    </w:p>
    <w:p w:rsidR="009B15E8" w:rsidRPr="0055299A" w:rsidRDefault="009B15E8" w:rsidP="0055299A">
      <w:pPr>
        <w:shd w:val="clear" w:color="auto" w:fill="FFFFFF"/>
        <w:spacing w:after="0" w:line="240" w:lineRule="auto"/>
        <w:jc w:val="both"/>
        <w:outlineLvl w:val="0"/>
        <w:rPr>
          <w:rFonts w:eastAsia="Times New Roman"/>
          <w:sz w:val="28"/>
          <w:szCs w:val="28"/>
          <w:lang w:val="vi-VN" w:eastAsia="ja-JP"/>
        </w:rPr>
      </w:pPr>
      <w:bookmarkStart w:id="139" w:name="_Toc533169192"/>
      <w:bookmarkStart w:id="140" w:name="_Toc534191053"/>
      <w:bookmarkStart w:id="141" w:name="_Toc16662016"/>
      <w:r w:rsidRPr="0055299A">
        <w:rPr>
          <w:rFonts w:eastAsia="Times New Roman"/>
          <w:sz w:val="28"/>
          <w:szCs w:val="28"/>
          <w:lang w:val="vi-VN" w:eastAsia="ja-JP"/>
        </w:rPr>
        <w:tab/>
        <w:t>- Phát triển thương hiệu tập thể cho trái cây đặc sản dựa trên khai thác yếu tố chỉ dẫn địa lý và đặc trưng của vùng miền</w:t>
      </w:r>
      <w:bookmarkEnd w:id="139"/>
      <w:bookmarkEnd w:id="140"/>
      <w:bookmarkEnd w:id="141"/>
    </w:p>
    <w:p w:rsidR="009B15E8" w:rsidRPr="0055299A" w:rsidRDefault="009B15E8" w:rsidP="0055299A">
      <w:pPr>
        <w:shd w:val="clear" w:color="auto" w:fill="FFFFFF"/>
        <w:spacing w:after="0" w:line="240" w:lineRule="auto"/>
        <w:jc w:val="both"/>
        <w:outlineLvl w:val="0"/>
        <w:rPr>
          <w:rFonts w:eastAsia="Times New Roman"/>
          <w:spacing w:val="-6"/>
          <w:sz w:val="28"/>
          <w:szCs w:val="28"/>
          <w:lang w:val="vi-VN" w:eastAsia="ja-JP"/>
        </w:rPr>
      </w:pPr>
      <w:bookmarkStart w:id="142" w:name="_Toc533169193"/>
      <w:bookmarkStart w:id="143" w:name="_Toc534191054"/>
      <w:bookmarkStart w:id="144" w:name="_Toc16662017"/>
      <w:r w:rsidRPr="0055299A">
        <w:rPr>
          <w:rFonts w:eastAsia="Times New Roman"/>
          <w:spacing w:val="-6"/>
          <w:sz w:val="28"/>
          <w:szCs w:val="28"/>
          <w:lang w:eastAsia="ja-JP"/>
        </w:rPr>
        <w:tab/>
        <w:t xml:space="preserve">- </w:t>
      </w:r>
      <w:r w:rsidRPr="0055299A">
        <w:rPr>
          <w:rFonts w:eastAsia="Times New Roman"/>
          <w:spacing w:val="-6"/>
          <w:sz w:val="28"/>
          <w:szCs w:val="28"/>
          <w:lang w:val="vi-VN" w:eastAsia="ja-JP"/>
        </w:rPr>
        <w:t xml:space="preserve">Phát triển thương hiệu quốc gia cho từng nhóm sản phẩm </w:t>
      </w:r>
      <w:bookmarkEnd w:id="142"/>
      <w:bookmarkEnd w:id="143"/>
      <w:r w:rsidRPr="0055299A">
        <w:rPr>
          <w:rFonts w:eastAsia="Times New Roman"/>
          <w:spacing w:val="-6"/>
          <w:sz w:val="28"/>
          <w:szCs w:val="28"/>
          <w:lang w:val="vi-VN" w:eastAsia="ja-JP"/>
        </w:rPr>
        <w:t>trái cây đặc sản</w:t>
      </w:r>
      <w:bookmarkEnd w:id="144"/>
    </w:p>
    <w:p w:rsidR="009B15E8" w:rsidRPr="0055299A" w:rsidRDefault="009B15E8" w:rsidP="0055299A">
      <w:pPr>
        <w:shd w:val="clear" w:color="auto" w:fill="FFFFFF"/>
        <w:spacing w:after="0" w:line="240" w:lineRule="auto"/>
        <w:jc w:val="both"/>
        <w:outlineLvl w:val="0"/>
        <w:rPr>
          <w:rFonts w:eastAsia="Times New Roman"/>
          <w:sz w:val="28"/>
          <w:szCs w:val="28"/>
          <w:lang w:eastAsia="ja-JP"/>
        </w:rPr>
      </w:pPr>
      <w:bookmarkStart w:id="145" w:name="_Toc533169195"/>
      <w:bookmarkStart w:id="146" w:name="_Toc534191056"/>
      <w:bookmarkStart w:id="147" w:name="_Toc16662019"/>
      <w:r w:rsidRPr="0055299A">
        <w:rPr>
          <w:rFonts w:eastAsia="MS Mincho"/>
          <w:sz w:val="28"/>
          <w:szCs w:val="28"/>
          <w:lang w:eastAsia="ja-JP"/>
        </w:rPr>
        <w:tab/>
        <w:t xml:space="preserve">- </w:t>
      </w:r>
      <w:r w:rsidRPr="0055299A">
        <w:rPr>
          <w:rFonts w:eastAsia="Times New Roman"/>
          <w:sz w:val="28"/>
          <w:szCs w:val="28"/>
          <w:lang w:val="vi-VN" w:eastAsia="ja-JP"/>
        </w:rPr>
        <w:t xml:space="preserve">Kết hợp phát triển thương hiệu tập thể cùng việc khai thác </w:t>
      </w:r>
      <w:r w:rsidRPr="0055299A">
        <w:rPr>
          <w:rFonts w:eastAsia="Times New Roman"/>
          <w:sz w:val="28"/>
          <w:szCs w:val="28"/>
          <w:lang w:eastAsia="ja-JP"/>
        </w:rPr>
        <w:t>thương mại các nhãn</w:t>
      </w:r>
      <w:r w:rsidRPr="0055299A">
        <w:rPr>
          <w:rFonts w:eastAsia="Times New Roman"/>
          <w:sz w:val="28"/>
          <w:szCs w:val="28"/>
          <w:lang w:val="vi-VN" w:eastAsia="ja-JP"/>
        </w:rPr>
        <w:t xml:space="preserve"> hiệu chứng nhận</w:t>
      </w:r>
      <w:bookmarkEnd w:id="145"/>
      <w:bookmarkEnd w:id="146"/>
      <w:bookmarkEnd w:id="147"/>
      <w:r w:rsidRPr="0055299A">
        <w:rPr>
          <w:rFonts w:eastAsia="Times New Roman"/>
          <w:sz w:val="28"/>
          <w:szCs w:val="28"/>
          <w:lang w:eastAsia="ja-JP"/>
        </w:rPr>
        <w:t xml:space="preserve"> gắn với trái cây đặc sản.</w:t>
      </w:r>
    </w:p>
    <w:p w:rsidR="008651BE" w:rsidRPr="0055299A" w:rsidRDefault="00B92D13" w:rsidP="0055299A">
      <w:pPr>
        <w:spacing w:after="0" w:line="240" w:lineRule="auto"/>
        <w:jc w:val="both"/>
        <w:outlineLvl w:val="0"/>
        <w:rPr>
          <w:rFonts w:eastAsia="MS Mincho"/>
          <w:b/>
          <w:i/>
          <w:spacing w:val="-4"/>
          <w:sz w:val="28"/>
          <w:szCs w:val="28"/>
          <w:lang w:val="vi-VN" w:eastAsia="ja-JP"/>
        </w:rPr>
      </w:pPr>
      <w:r w:rsidRPr="0055299A">
        <w:rPr>
          <w:rFonts w:eastAsia="MS Mincho"/>
          <w:b/>
          <w:i/>
          <w:spacing w:val="-4"/>
          <w:sz w:val="28"/>
          <w:szCs w:val="28"/>
          <w:lang w:val="vi-VN" w:eastAsia="ja-JP"/>
        </w:rPr>
        <w:t>3.3</w:t>
      </w:r>
      <w:r w:rsidR="009B15E8" w:rsidRPr="0055299A">
        <w:rPr>
          <w:rFonts w:eastAsia="MS Mincho"/>
          <w:b/>
          <w:i/>
          <w:spacing w:val="-4"/>
          <w:sz w:val="28"/>
          <w:szCs w:val="28"/>
          <w:lang w:val="vi-VN" w:eastAsia="ja-JP"/>
        </w:rPr>
        <w:t>.2</w:t>
      </w:r>
      <w:r w:rsidR="008651BE" w:rsidRPr="0055299A">
        <w:rPr>
          <w:rFonts w:eastAsia="MS Mincho"/>
          <w:b/>
          <w:i/>
          <w:spacing w:val="-4"/>
          <w:sz w:val="28"/>
          <w:szCs w:val="28"/>
          <w:lang w:val="vi-VN" w:eastAsia="ja-JP"/>
        </w:rPr>
        <w:t xml:space="preserve">. Giải pháp về nâng cao chất lượng sản phẩm và nhận thức </w:t>
      </w:r>
      <w:r w:rsidR="0021215D" w:rsidRPr="0055299A">
        <w:rPr>
          <w:rFonts w:eastAsia="MS Mincho"/>
          <w:b/>
          <w:i/>
          <w:spacing w:val="-4"/>
          <w:sz w:val="28"/>
          <w:szCs w:val="28"/>
          <w:lang w:val="vi-VN" w:eastAsia="ja-JP"/>
        </w:rPr>
        <w:t xml:space="preserve">về </w:t>
      </w:r>
      <w:r w:rsidR="008651BE" w:rsidRPr="0055299A">
        <w:rPr>
          <w:rFonts w:eastAsia="MS Mincho"/>
          <w:b/>
          <w:i/>
          <w:spacing w:val="-4"/>
          <w:sz w:val="28"/>
          <w:szCs w:val="28"/>
          <w:lang w:val="vi-VN" w:eastAsia="ja-JP"/>
        </w:rPr>
        <w:t>thương hiệu</w:t>
      </w:r>
      <w:bookmarkEnd w:id="134"/>
      <w:bookmarkEnd w:id="135"/>
      <w:bookmarkEnd w:id="136"/>
      <w:bookmarkEnd w:id="137"/>
      <w:r w:rsidR="0021215D" w:rsidRPr="0055299A">
        <w:rPr>
          <w:rFonts w:eastAsia="MS Mincho"/>
          <w:b/>
          <w:i/>
          <w:spacing w:val="-4"/>
          <w:sz w:val="28"/>
          <w:szCs w:val="28"/>
          <w:lang w:val="vi-VN" w:eastAsia="ja-JP"/>
        </w:rPr>
        <w:t xml:space="preserve"> tập thể trái cây đặc sản</w:t>
      </w:r>
      <w:bookmarkEnd w:id="138"/>
    </w:p>
    <w:p w:rsidR="00170B1B" w:rsidRPr="0055299A" w:rsidRDefault="008651BE" w:rsidP="0055299A">
      <w:pPr>
        <w:spacing w:after="0" w:line="240" w:lineRule="auto"/>
        <w:ind w:firstLine="680"/>
        <w:jc w:val="both"/>
        <w:rPr>
          <w:rFonts w:eastAsia="MS Mincho"/>
          <w:spacing w:val="-4"/>
          <w:sz w:val="28"/>
          <w:szCs w:val="28"/>
          <w:lang w:val="vi-VN" w:eastAsia="ja-JP"/>
        </w:rPr>
      </w:pPr>
      <w:r w:rsidRPr="0055299A">
        <w:rPr>
          <w:rFonts w:eastAsia="MS Mincho"/>
          <w:spacing w:val="-4"/>
          <w:sz w:val="28"/>
          <w:szCs w:val="28"/>
          <w:lang w:val="vi-VN" w:eastAsia="ja-JP"/>
        </w:rPr>
        <w:t xml:space="preserve">- Xây dựng chuỗi thực phẩm an toàn là việc thiết lập đồng bộ, trình tự các biện pháp quản lý, kiểm soát các hoạt động liên quan đến sản xuất, chế biến, bảo quản và tiêu thụ nông sản đảm bảo vệ sinh an toàn thực phẩm. </w:t>
      </w:r>
    </w:p>
    <w:p w:rsidR="00170B1B" w:rsidRPr="0055299A" w:rsidRDefault="008651BE" w:rsidP="0055299A">
      <w:pPr>
        <w:spacing w:after="0" w:line="240" w:lineRule="auto"/>
        <w:ind w:firstLine="680"/>
        <w:jc w:val="both"/>
        <w:rPr>
          <w:rFonts w:eastAsia="MS Mincho"/>
          <w:spacing w:val="-2"/>
          <w:sz w:val="28"/>
          <w:szCs w:val="28"/>
          <w:lang w:val="vi-VN" w:eastAsia="ja-JP"/>
        </w:rPr>
      </w:pPr>
      <w:r w:rsidRPr="0055299A">
        <w:rPr>
          <w:rFonts w:eastAsia="MS Mincho"/>
          <w:spacing w:val="-2"/>
          <w:sz w:val="28"/>
          <w:szCs w:val="28"/>
          <w:lang w:val="vi-VN" w:eastAsia="ja-JP"/>
        </w:rPr>
        <w:t xml:space="preserve">- Nâng cao nhận thức của người nông dân, tích cực tuyên truyền lợi ích của việc cải thiện chất lượng sản phẩm đến từng hộ sản xuất. </w:t>
      </w:r>
    </w:p>
    <w:p w:rsidR="00170B1B" w:rsidRPr="0055299A" w:rsidRDefault="008651BE" w:rsidP="0055299A">
      <w:pPr>
        <w:spacing w:after="0" w:line="240" w:lineRule="auto"/>
        <w:ind w:firstLine="680"/>
        <w:jc w:val="both"/>
        <w:rPr>
          <w:rFonts w:eastAsia="MS Mincho"/>
          <w:spacing w:val="-2"/>
          <w:sz w:val="28"/>
          <w:szCs w:val="28"/>
          <w:lang w:val="vi-VN" w:eastAsia="ja-JP"/>
        </w:rPr>
      </w:pPr>
      <w:r w:rsidRPr="0055299A">
        <w:rPr>
          <w:rFonts w:eastAsia="MS Mincho"/>
          <w:spacing w:val="-2"/>
          <w:sz w:val="28"/>
          <w:szCs w:val="28"/>
          <w:lang w:val="vi-VN" w:eastAsia="ja-JP"/>
        </w:rPr>
        <w:t xml:space="preserve">- Nâng cao nhận thức, kỹ năng xây dựng thương hiệu, không ngừng gia tăng các biện pháp bảo vệ thương hiệu và các yếu tố chỉ dẫn địa lý. </w:t>
      </w:r>
    </w:p>
    <w:p w:rsidR="008651BE" w:rsidRPr="0055299A" w:rsidRDefault="008651BE" w:rsidP="0055299A">
      <w:pPr>
        <w:spacing w:after="0" w:line="240" w:lineRule="auto"/>
        <w:ind w:firstLine="680"/>
        <w:jc w:val="both"/>
        <w:rPr>
          <w:rFonts w:eastAsia="MS Mincho"/>
          <w:spacing w:val="-4"/>
          <w:sz w:val="28"/>
          <w:szCs w:val="28"/>
          <w:lang w:val="vi-VN" w:eastAsia="ja-JP"/>
        </w:rPr>
      </w:pPr>
      <w:r w:rsidRPr="0055299A">
        <w:rPr>
          <w:rFonts w:eastAsia="MS Mincho"/>
          <w:spacing w:val="-4"/>
          <w:sz w:val="28"/>
          <w:szCs w:val="28"/>
          <w:lang w:val="vi-VN" w:eastAsia="ja-JP"/>
        </w:rPr>
        <w:t>- Hoạch định chiến lược thương hiệu và truyền thông có hiệu quả tới đối tượng mụ</w:t>
      </w:r>
      <w:r w:rsidR="00170B1B" w:rsidRPr="0055299A">
        <w:rPr>
          <w:rFonts w:eastAsia="MS Mincho"/>
          <w:spacing w:val="-4"/>
          <w:sz w:val="28"/>
          <w:szCs w:val="28"/>
          <w:lang w:val="vi-VN" w:eastAsia="ja-JP"/>
        </w:rPr>
        <w:t>c tiêu.</w:t>
      </w:r>
    </w:p>
    <w:p w:rsidR="008651BE" w:rsidRPr="0055299A" w:rsidRDefault="00B92D13" w:rsidP="0055299A">
      <w:pPr>
        <w:spacing w:after="0" w:line="240" w:lineRule="auto"/>
        <w:jc w:val="both"/>
        <w:outlineLvl w:val="0"/>
        <w:rPr>
          <w:rFonts w:eastAsia="MS Mincho"/>
          <w:b/>
          <w:i/>
          <w:sz w:val="28"/>
          <w:szCs w:val="28"/>
          <w:lang w:val="vi-VN" w:eastAsia="ja-JP"/>
        </w:rPr>
      </w:pPr>
      <w:bookmarkStart w:id="148" w:name="_Toc466874458"/>
      <w:bookmarkStart w:id="149" w:name="_Toc510694592"/>
      <w:bookmarkStart w:id="150" w:name="_Toc533169186"/>
      <w:bookmarkStart w:id="151" w:name="_Toc534191047"/>
      <w:bookmarkStart w:id="152" w:name="_Toc16662011"/>
      <w:r w:rsidRPr="0055299A">
        <w:rPr>
          <w:rFonts w:eastAsia="MS Mincho"/>
          <w:b/>
          <w:i/>
          <w:sz w:val="28"/>
          <w:szCs w:val="28"/>
          <w:lang w:val="vi-VN" w:eastAsia="ja-JP"/>
        </w:rPr>
        <w:t>3.3</w:t>
      </w:r>
      <w:r w:rsidR="009B15E8" w:rsidRPr="0055299A">
        <w:rPr>
          <w:rFonts w:eastAsia="MS Mincho"/>
          <w:b/>
          <w:i/>
          <w:sz w:val="28"/>
          <w:szCs w:val="28"/>
          <w:lang w:val="vi-VN" w:eastAsia="ja-JP"/>
        </w:rPr>
        <w:t>.3</w:t>
      </w:r>
      <w:r w:rsidR="008651BE" w:rsidRPr="0055299A">
        <w:rPr>
          <w:rFonts w:eastAsia="MS Mincho"/>
          <w:b/>
          <w:i/>
          <w:sz w:val="28"/>
          <w:szCs w:val="28"/>
          <w:lang w:val="vi-VN" w:eastAsia="ja-JP"/>
        </w:rPr>
        <w:t xml:space="preserve">. </w:t>
      </w:r>
      <w:bookmarkEnd w:id="148"/>
      <w:bookmarkEnd w:id="149"/>
      <w:bookmarkEnd w:id="150"/>
      <w:bookmarkEnd w:id="151"/>
      <w:bookmarkEnd w:id="152"/>
      <w:r w:rsidR="009B15E8" w:rsidRPr="0055299A">
        <w:rPr>
          <w:rFonts w:eastAsia="MS Mincho"/>
          <w:b/>
          <w:i/>
          <w:sz w:val="28"/>
          <w:szCs w:val="28"/>
          <w:lang w:val="vi-VN" w:eastAsia="ja-JP"/>
        </w:rPr>
        <w:t>Giải pháp về tăng cường các hoạt động truyền thông và phát triển các liên kết thương hiệu tập thể</w:t>
      </w:r>
    </w:p>
    <w:p w:rsidR="008651BE" w:rsidRPr="0055299A" w:rsidRDefault="008651BE" w:rsidP="0055299A">
      <w:pPr>
        <w:spacing w:after="0" w:line="240" w:lineRule="auto"/>
        <w:ind w:firstLine="680"/>
        <w:jc w:val="both"/>
        <w:rPr>
          <w:rFonts w:eastAsia="MS Mincho"/>
          <w:sz w:val="28"/>
          <w:szCs w:val="28"/>
          <w:lang w:val="vi-VN" w:eastAsia="ja-JP"/>
        </w:rPr>
      </w:pPr>
      <w:r w:rsidRPr="0055299A">
        <w:rPr>
          <w:rFonts w:eastAsia="MS Mincho"/>
          <w:sz w:val="28"/>
          <w:szCs w:val="28"/>
          <w:shd w:val="clear" w:color="auto" w:fill="FFFFFF"/>
          <w:lang w:val="vi-VN" w:eastAsia="ja-JP"/>
        </w:rPr>
        <w:t>- Hoàn thiện thiết kế và triển khai đồng bộ hệ thống nhận diện thương hiệu cho các loại trái cây</w:t>
      </w:r>
      <w:r w:rsidR="00170B1B" w:rsidRPr="0055299A">
        <w:rPr>
          <w:rFonts w:eastAsia="MS Mincho"/>
          <w:sz w:val="28"/>
          <w:szCs w:val="28"/>
          <w:shd w:val="clear" w:color="auto" w:fill="FFFFFF"/>
          <w:lang w:eastAsia="ja-JP"/>
        </w:rPr>
        <w:t xml:space="preserve"> đặc sản</w:t>
      </w:r>
      <w:r w:rsidRPr="0055299A">
        <w:rPr>
          <w:rFonts w:eastAsia="MS Mincho"/>
          <w:sz w:val="28"/>
          <w:szCs w:val="28"/>
          <w:shd w:val="clear" w:color="auto" w:fill="FFFFFF"/>
          <w:lang w:val="vi-VN" w:eastAsia="ja-JP"/>
        </w:rPr>
        <w:t xml:space="preserve"> của Việt Nam, đặc biệt là các loại trái cây có thế mạnh xuất khẩu. </w:t>
      </w:r>
    </w:p>
    <w:p w:rsidR="0021215D" w:rsidRPr="0055299A" w:rsidRDefault="008651BE" w:rsidP="0055299A">
      <w:pPr>
        <w:spacing w:after="0" w:line="240" w:lineRule="auto"/>
        <w:ind w:firstLine="680"/>
        <w:jc w:val="both"/>
        <w:rPr>
          <w:rFonts w:eastAsia="MS Mincho"/>
          <w:spacing w:val="-6"/>
          <w:sz w:val="28"/>
          <w:szCs w:val="28"/>
          <w:shd w:val="clear" w:color="auto" w:fill="FFFFFF"/>
          <w:lang w:val="vi-VN" w:eastAsia="ja-JP"/>
        </w:rPr>
      </w:pPr>
      <w:r w:rsidRPr="0055299A">
        <w:rPr>
          <w:rFonts w:eastAsia="MS Mincho"/>
          <w:spacing w:val="-6"/>
          <w:sz w:val="28"/>
          <w:szCs w:val="28"/>
          <w:shd w:val="clear" w:color="auto" w:fill="FFFFFF"/>
          <w:lang w:val="vi-VN" w:eastAsia="ja-JP"/>
        </w:rPr>
        <w:t>- Đẩy mạnh truyền thông tới tập khách hàng mục tiêu, tích cực gia tăng cường độ tiếp cận và thay đổi phương thức tiếp cận linh hoạt nhằm chiếm lấy tâm trí khách hàng, định vị hình ảnh thương hiệu và lôi kéo khách hàng mua và sử dụng sản phẩ</w:t>
      </w:r>
      <w:r w:rsidR="0021215D" w:rsidRPr="0055299A">
        <w:rPr>
          <w:rFonts w:eastAsia="MS Mincho"/>
          <w:spacing w:val="-6"/>
          <w:sz w:val="28"/>
          <w:szCs w:val="28"/>
          <w:shd w:val="clear" w:color="auto" w:fill="FFFFFF"/>
          <w:lang w:val="vi-VN" w:eastAsia="ja-JP"/>
        </w:rPr>
        <w:t>m.</w:t>
      </w:r>
    </w:p>
    <w:p w:rsidR="008651BE" w:rsidRPr="0055299A" w:rsidRDefault="008651BE" w:rsidP="0055299A">
      <w:pPr>
        <w:spacing w:after="0" w:line="240" w:lineRule="auto"/>
        <w:ind w:firstLine="680"/>
        <w:jc w:val="both"/>
        <w:rPr>
          <w:rFonts w:eastAsia="MS Mincho"/>
          <w:sz w:val="28"/>
          <w:szCs w:val="28"/>
          <w:shd w:val="clear" w:color="auto" w:fill="FFFFFF"/>
          <w:lang w:val="vi-VN" w:eastAsia="ja-JP"/>
        </w:rPr>
      </w:pPr>
      <w:r w:rsidRPr="0055299A">
        <w:rPr>
          <w:rFonts w:eastAsia="MS Mincho"/>
          <w:sz w:val="28"/>
          <w:szCs w:val="28"/>
          <w:shd w:val="clear" w:color="auto" w:fill="FFFFFF"/>
          <w:lang w:val="vi-VN" w:eastAsia="ja-JP"/>
        </w:rPr>
        <w:t>- Tổ chức các hoạt động nhằm kết nối khách hàng với tổ chức, gia tăng độ bao phủ thị trường trước mắt về hình ảnh và sau đó bằng sản phẩm, thuyết phục khách hàng sử dụng và trung thành với thương hiệu.</w:t>
      </w:r>
    </w:p>
    <w:p w:rsidR="008651BE" w:rsidRPr="0055299A" w:rsidRDefault="00B92D13" w:rsidP="0055299A">
      <w:pPr>
        <w:spacing w:after="0" w:line="240" w:lineRule="auto"/>
        <w:jc w:val="both"/>
        <w:outlineLvl w:val="0"/>
        <w:rPr>
          <w:rFonts w:eastAsia="MS Mincho"/>
          <w:b/>
          <w:i/>
          <w:sz w:val="28"/>
          <w:szCs w:val="28"/>
          <w:lang w:eastAsia="ja-JP"/>
        </w:rPr>
      </w:pPr>
      <w:bookmarkStart w:id="153" w:name="_Toc466874459"/>
      <w:bookmarkStart w:id="154" w:name="_Toc510694593"/>
      <w:bookmarkStart w:id="155" w:name="_Toc533169188"/>
      <w:bookmarkStart w:id="156" w:name="_Toc534191049"/>
      <w:bookmarkStart w:id="157" w:name="_Toc16662012"/>
      <w:r w:rsidRPr="0055299A">
        <w:rPr>
          <w:rFonts w:eastAsia="MS Mincho"/>
          <w:b/>
          <w:i/>
          <w:spacing w:val="4"/>
          <w:sz w:val="28"/>
          <w:szCs w:val="28"/>
          <w:lang w:val="vi-VN" w:eastAsia="ja-JP"/>
        </w:rPr>
        <w:lastRenderedPageBreak/>
        <w:t>3.3</w:t>
      </w:r>
      <w:r w:rsidR="009B15E8" w:rsidRPr="0055299A">
        <w:rPr>
          <w:rFonts w:eastAsia="MS Mincho"/>
          <w:b/>
          <w:i/>
          <w:spacing w:val="4"/>
          <w:sz w:val="28"/>
          <w:szCs w:val="28"/>
          <w:lang w:val="vi-VN" w:eastAsia="ja-JP"/>
        </w:rPr>
        <w:t>.4</w:t>
      </w:r>
      <w:r w:rsidR="008651BE" w:rsidRPr="0055299A">
        <w:rPr>
          <w:rFonts w:eastAsia="MS Mincho"/>
          <w:b/>
          <w:i/>
          <w:spacing w:val="4"/>
          <w:sz w:val="28"/>
          <w:szCs w:val="28"/>
          <w:lang w:val="vi-VN" w:eastAsia="ja-JP"/>
        </w:rPr>
        <w:t>. Giải pháp tăng cường</w:t>
      </w:r>
      <w:r w:rsidR="009B15E8" w:rsidRPr="0055299A">
        <w:rPr>
          <w:rFonts w:eastAsia="MS Mincho"/>
          <w:b/>
          <w:i/>
          <w:spacing w:val="4"/>
          <w:sz w:val="28"/>
          <w:szCs w:val="28"/>
          <w:lang w:eastAsia="ja-JP"/>
        </w:rPr>
        <w:t xml:space="preserve"> quản lý</w:t>
      </w:r>
      <w:r w:rsidR="008651BE" w:rsidRPr="0055299A">
        <w:rPr>
          <w:rFonts w:eastAsia="MS Mincho"/>
          <w:b/>
          <w:i/>
          <w:spacing w:val="4"/>
          <w:sz w:val="28"/>
          <w:szCs w:val="28"/>
          <w:lang w:val="vi-VN" w:eastAsia="ja-JP"/>
        </w:rPr>
        <w:t xml:space="preserve"> </w:t>
      </w:r>
      <w:r w:rsidR="00170B1B" w:rsidRPr="0055299A">
        <w:rPr>
          <w:rFonts w:eastAsia="MS Mincho"/>
          <w:b/>
          <w:i/>
          <w:spacing w:val="4"/>
          <w:sz w:val="28"/>
          <w:szCs w:val="28"/>
          <w:lang w:eastAsia="ja-JP"/>
        </w:rPr>
        <w:t>bảo vệ</w:t>
      </w:r>
      <w:r w:rsidR="009B15E8" w:rsidRPr="0055299A">
        <w:rPr>
          <w:rFonts w:eastAsia="MS Mincho"/>
          <w:b/>
          <w:i/>
          <w:spacing w:val="4"/>
          <w:sz w:val="28"/>
          <w:szCs w:val="28"/>
          <w:lang w:eastAsia="ja-JP"/>
        </w:rPr>
        <w:t xml:space="preserve"> thương hiệu</w:t>
      </w:r>
      <w:r w:rsidR="008651BE" w:rsidRPr="0055299A">
        <w:rPr>
          <w:rFonts w:eastAsia="MS Mincho"/>
          <w:b/>
          <w:i/>
          <w:spacing w:val="4"/>
          <w:sz w:val="28"/>
          <w:szCs w:val="28"/>
          <w:lang w:val="vi-VN" w:eastAsia="ja-JP"/>
        </w:rPr>
        <w:t xml:space="preserve"> và các hoạt động xúc tiến thương mại</w:t>
      </w:r>
      <w:bookmarkEnd w:id="153"/>
      <w:bookmarkEnd w:id="154"/>
      <w:bookmarkEnd w:id="155"/>
      <w:bookmarkEnd w:id="156"/>
      <w:bookmarkEnd w:id="157"/>
      <w:r w:rsidR="00170B1B" w:rsidRPr="0055299A">
        <w:rPr>
          <w:rFonts w:eastAsia="MS Mincho"/>
          <w:b/>
          <w:i/>
          <w:spacing w:val="4"/>
          <w:sz w:val="28"/>
          <w:szCs w:val="28"/>
          <w:lang w:eastAsia="ja-JP"/>
        </w:rPr>
        <w:t xml:space="preserve"> đối với trái cây đặc sản</w:t>
      </w:r>
    </w:p>
    <w:p w:rsidR="008651BE" w:rsidRPr="0055299A" w:rsidRDefault="008651BE" w:rsidP="0055299A">
      <w:pPr>
        <w:spacing w:after="0" w:line="240" w:lineRule="auto"/>
        <w:ind w:firstLine="680"/>
        <w:jc w:val="both"/>
        <w:rPr>
          <w:rFonts w:eastAsia="MS Mincho"/>
          <w:spacing w:val="-6"/>
          <w:sz w:val="28"/>
          <w:szCs w:val="28"/>
          <w:shd w:val="clear" w:color="auto" w:fill="FFFFFF"/>
          <w:lang w:val="vi-VN" w:eastAsia="ja-JP"/>
        </w:rPr>
      </w:pPr>
      <w:r w:rsidRPr="0055299A">
        <w:rPr>
          <w:rFonts w:eastAsia="MS Mincho"/>
          <w:spacing w:val="-6"/>
          <w:sz w:val="28"/>
          <w:szCs w:val="28"/>
          <w:shd w:val="clear" w:color="auto" w:fill="FFFFFF"/>
          <w:lang w:val="vi-VN" w:eastAsia="ja-JP"/>
        </w:rPr>
        <w:t>- Thiết lập Quy chế sử dụng, khai thác đối với thương hiệu tập thể trái cây Việt Nam. Sự tham gia mạnh tay của chính quyền sẽ giúp ích rất nhiều trong quản lý đối với thương hiệu của nhóm sản phẩm này.</w:t>
      </w:r>
    </w:p>
    <w:p w:rsidR="008651BE" w:rsidRPr="0055299A" w:rsidRDefault="008651BE" w:rsidP="0055299A">
      <w:pPr>
        <w:spacing w:after="0" w:line="240" w:lineRule="auto"/>
        <w:ind w:firstLine="680"/>
        <w:jc w:val="both"/>
        <w:rPr>
          <w:rFonts w:eastAsia="MS Mincho"/>
          <w:sz w:val="28"/>
          <w:szCs w:val="28"/>
          <w:shd w:val="clear" w:color="auto" w:fill="FFFFFF"/>
          <w:lang w:val="vi-VN" w:eastAsia="ja-JP"/>
        </w:rPr>
      </w:pPr>
      <w:r w:rsidRPr="0055299A">
        <w:rPr>
          <w:rFonts w:eastAsia="MS Mincho"/>
          <w:sz w:val="28"/>
          <w:szCs w:val="28"/>
          <w:shd w:val="clear" w:color="auto" w:fill="FFFFFF"/>
          <w:lang w:val="vi-VN" w:eastAsia="ja-JP"/>
        </w:rPr>
        <w:t xml:space="preserve">- Phối hợp với các cơ quan chức năng có thẩm quyền trong việc quản lý thị trường và bảo vệ thương hiệu trước sự xâm phạm và cạnh tranh không lành mạnh. </w:t>
      </w:r>
    </w:p>
    <w:p w:rsidR="008651BE" w:rsidRPr="0055299A" w:rsidRDefault="008651BE" w:rsidP="0055299A">
      <w:pPr>
        <w:shd w:val="clear" w:color="auto" w:fill="FFFFFF"/>
        <w:spacing w:after="0" w:line="240" w:lineRule="auto"/>
        <w:ind w:firstLine="680"/>
        <w:jc w:val="both"/>
        <w:rPr>
          <w:rFonts w:eastAsia="MS Mincho"/>
          <w:sz w:val="28"/>
          <w:szCs w:val="28"/>
          <w:lang w:val="vi-VN" w:eastAsia="ja-JP"/>
        </w:rPr>
      </w:pPr>
      <w:r w:rsidRPr="0055299A">
        <w:rPr>
          <w:rFonts w:eastAsia="MS Mincho"/>
          <w:sz w:val="28"/>
          <w:szCs w:val="28"/>
          <w:shd w:val="clear" w:color="auto" w:fill="FFFFFF"/>
          <w:lang w:val="vi-VN" w:eastAsia="ja-JP"/>
        </w:rPr>
        <w:t xml:space="preserve">- Thực hiện có kế hoạch và triển khai đồng bộ các hoạt động xúc tiến thương mại, thông qua đó lồng ghép hình ảnh thương hiệu đến với khách hàng một cách khéo léo và linh hoạt, tạo không gian thoải mái để khách hàng ghi nhớ và có ấn tượng tốt đẹp với thương hiệu. </w:t>
      </w:r>
    </w:p>
    <w:p w:rsidR="008651BE" w:rsidRPr="0055299A" w:rsidRDefault="008651BE" w:rsidP="0055299A">
      <w:pPr>
        <w:spacing w:after="0" w:line="240" w:lineRule="auto"/>
        <w:ind w:firstLine="680"/>
        <w:jc w:val="both"/>
        <w:rPr>
          <w:rFonts w:eastAsia="Times New Roman"/>
          <w:spacing w:val="-10"/>
          <w:sz w:val="28"/>
          <w:szCs w:val="28"/>
          <w:lang w:val="vi-VN"/>
        </w:rPr>
      </w:pPr>
      <w:r w:rsidRPr="0055299A">
        <w:rPr>
          <w:rFonts w:eastAsia="Times New Roman"/>
          <w:spacing w:val="-10"/>
          <w:sz w:val="28"/>
          <w:szCs w:val="28"/>
          <w:lang w:val="vi-VN"/>
        </w:rPr>
        <w:t xml:space="preserve">- Cần sự nỗ lực và mối liên kết chặt chẽ của cả "bốn nhà" (Nhà nước, nhà khoa học, nhà doanh nghiệp và nhà nông) với nhau trong nghiên cứu, sản xuất đến tiêu thụ trái cây. Bên cạnh đó cũng phải giải quyết dứt điểm tình trạng buông lỏng quy hoạch, tránh để xảy ra tình trạng "xé" quy hoạch, nông dân đổ xô trồng những cây ăn quả theo phong trào. Việc đầu tiên là nhà nước sẽ quy hoạch lại các vùng trồng cây ăn trái theo hướng tập trung, có quy mô lớn, bảo đảm các tiêu chuẩn sạch để làm ra lượng sản phẩm dồi dào, đủ sức đáp ứng cho các cơ sở chế biến xuất khẩu nhưng phải bảo đảm tính chất "liên kết vùng". </w:t>
      </w:r>
    </w:p>
    <w:p w:rsidR="008651BE" w:rsidRPr="0055299A" w:rsidRDefault="008651BE" w:rsidP="0055299A">
      <w:pPr>
        <w:shd w:val="clear" w:color="auto" w:fill="FFFFFF"/>
        <w:spacing w:after="0" w:line="240" w:lineRule="auto"/>
        <w:ind w:firstLine="680"/>
        <w:jc w:val="both"/>
        <w:rPr>
          <w:rFonts w:eastAsia="Times New Roman"/>
          <w:sz w:val="28"/>
          <w:szCs w:val="28"/>
          <w:lang w:val="vi-VN" w:eastAsia="ja-JP"/>
        </w:rPr>
      </w:pPr>
      <w:r w:rsidRPr="0055299A">
        <w:rPr>
          <w:rFonts w:eastAsia="Times New Roman"/>
          <w:sz w:val="28"/>
          <w:szCs w:val="28"/>
          <w:lang w:val="vi-VN" w:eastAsia="ja-JP"/>
        </w:rPr>
        <w:t>- Tổ chức giải quyết ổn thỏa bài toán đầu ra cho người dân, cần phải liên kết chặt chẽ giữa người dân (sản xuất) với doanh nghiệp thương mại/thương lái, chính quyền địa phương và các tổ chức. Có như vậy, việc triển khai tiêu thụ đặc sản địa phương mới ổn định, giúp người nông dân an tâm sản xuất.</w:t>
      </w:r>
    </w:p>
    <w:p w:rsidR="003C66DD" w:rsidRPr="0055299A" w:rsidRDefault="009B15E8" w:rsidP="0055299A">
      <w:pPr>
        <w:shd w:val="clear" w:color="auto" w:fill="FFFFFF"/>
        <w:spacing w:after="0" w:line="240" w:lineRule="auto"/>
        <w:jc w:val="both"/>
        <w:outlineLvl w:val="0"/>
        <w:rPr>
          <w:rFonts w:eastAsia="Times New Roman"/>
          <w:b/>
          <w:sz w:val="28"/>
          <w:szCs w:val="28"/>
          <w:lang w:val="vi-VN" w:eastAsia="ja-JP"/>
        </w:rPr>
      </w:pPr>
      <w:bookmarkStart w:id="158" w:name="_Toc16662013"/>
      <w:r w:rsidRPr="0055299A">
        <w:rPr>
          <w:rFonts w:eastAsia="Times New Roman"/>
          <w:b/>
          <w:sz w:val="28"/>
          <w:szCs w:val="28"/>
          <w:lang w:val="vi-VN" w:eastAsia="ja-JP"/>
        </w:rPr>
        <w:t>3.</w:t>
      </w:r>
      <w:r w:rsidR="003C66DD" w:rsidRPr="0055299A">
        <w:rPr>
          <w:rFonts w:eastAsia="Times New Roman"/>
          <w:b/>
          <w:sz w:val="28"/>
          <w:szCs w:val="28"/>
          <w:lang w:val="vi-VN" w:eastAsia="ja-JP"/>
        </w:rPr>
        <w:t>4. Kiến nghị một số giải pháp hoàn thiện Quản lý nhà nước trong phát triển thương hiệu tập thể cho trái cây đặc sản Việt Nam</w:t>
      </w:r>
      <w:bookmarkEnd w:id="158"/>
    </w:p>
    <w:p w:rsidR="003C66DD" w:rsidRPr="0055299A" w:rsidRDefault="003C66DD" w:rsidP="0055299A">
      <w:pPr>
        <w:pStyle w:val="ListParagraph"/>
        <w:numPr>
          <w:ilvl w:val="0"/>
          <w:numId w:val="26"/>
        </w:numPr>
        <w:tabs>
          <w:tab w:val="left" w:pos="851"/>
        </w:tabs>
        <w:autoSpaceDE w:val="0"/>
        <w:autoSpaceDN w:val="0"/>
        <w:adjustRightInd w:val="0"/>
        <w:spacing w:after="0" w:line="240" w:lineRule="auto"/>
        <w:ind w:left="0" w:firstLineChars="177" w:firstLine="496"/>
        <w:jc w:val="both"/>
        <w:rPr>
          <w:b/>
          <w:bCs/>
          <w:sz w:val="28"/>
          <w:szCs w:val="28"/>
        </w:rPr>
      </w:pPr>
      <w:r w:rsidRPr="0055299A">
        <w:rPr>
          <w:b/>
          <w:bCs/>
          <w:sz w:val="28"/>
          <w:szCs w:val="28"/>
        </w:rPr>
        <w:t>Ở cấp Trung ương</w:t>
      </w:r>
    </w:p>
    <w:p w:rsidR="003C66DD" w:rsidRPr="0055299A" w:rsidRDefault="003C66DD" w:rsidP="0055299A">
      <w:pPr>
        <w:tabs>
          <w:tab w:val="left" w:pos="1106"/>
        </w:tabs>
        <w:autoSpaceDE w:val="0"/>
        <w:autoSpaceDN w:val="0"/>
        <w:adjustRightInd w:val="0"/>
        <w:spacing w:after="0" w:line="240" w:lineRule="auto"/>
        <w:ind w:firstLineChars="262" w:firstLine="734"/>
        <w:jc w:val="both"/>
        <w:rPr>
          <w:sz w:val="28"/>
          <w:szCs w:val="28"/>
        </w:rPr>
      </w:pPr>
      <w:r w:rsidRPr="0055299A">
        <w:rPr>
          <w:sz w:val="28"/>
          <w:szCs w:val="28"/>
        </w:rPr>
        <w:t>- Hoàn thiện khung pháp lý cho việc đăng ký quyề</w:t>
      </w:r>
      <w:r w:rsidR="000632D6" w:rsidRPr="0055299A">
        <w:rPr>
          <w:sz w:val="28"/>
          <w:szCs w:val="28"/>
        </w:rPr>
        <w:t>n sở hữu trí tuệ</w:t>
      </w:r>
      <w:r w:rsidRPr="0055299A">
        <w:rPr>
          <w:sz w:val="28"/>
          <w:szCs w:val="28"/>
        </w:rPr>
        <w:t xml:space="preserve"> cho địa danh sử dụng cho trái cây đặc sản. </w:t>
      </w:r>
    </w:p>
    <w:p w:rsidR="00170B1B" w:rsidRPr="0055299A" w:rsidRDefault="006D619B" w:rsidP="0055299A">
      <w:pPr>
        <w:tabs>
          <w:tab w:val="left" w:pos="1106"/>
        </w:tabs>
        <w:autoSpaceDE w:val="0"/>
        <w:autoSpaceDN w:val="0"/>
        <w:adjustRightInd w:val="0"/>
        <w:spacing w:after="0" w:line="240" w:lineRule="auto"/>
        <w:ind w:firstLineChars="262" w:firstLine="718"/>
        <w:jc w:val="both"/>
        <w:rPr>
          <w:spacing w:val="-6"/>
          <w:sz w:val="28"/>
          <w:szCs w:val="28"/>
        </w:rPr>
      </w:pPr>
      <w:r w:rsidRPr="0055299A">
        <w:rPr>
          <w:spacing w:val="-6"/>
          <w:sz w:val="28"/>
          <w:szCs w:val="28"/>
        </w:rPr>
        <w:t xml:space="preserve">- </w:t>
      </w:r>
      <w:r w:rsidR="003C66DD" w:rsidRPr="0055299A">
        <w:rPr>
          <w:spacing w:val="-6"/>
          <w:sz w:val="28"/>
          <w:szCs w:val="28"/>
        </w:rPr>
        <w:t>Cần có các quy định về biểu tượng chung nhằm xây dự</w:t>
      </w:r>
      <w:r w:rsidR="008A0517" w:rsidRPr="0055299A">
        <w:rPr>
          <w:spacing w:val="-6"/>
          <w:sz w:val="28"/>
          <w:szCs w:val="28"/>
        </w:rPr>
        <w:t>ng hì</w:t>
      </w:r>
      <w:r w:rsidR="003C66DD" w:rsidRPr="0055299A">
        <w:rPr>
          <w:spacing w:val="-6"/>
          <w:sz w:val="28"/>
          <w:szCs w:val="28"/>
        </w:rPr>
        <w:t xml:space="preserve">nh ảnh của các khu vực và/hoặc của quốc gia thông qua </w:t>
      </w:r>
      <w:r w:rsidR="008A0517" w:rsidRPr="0055299A">
        <w:rPr>
          <w:spacing w:val="-6"/>
          <w:sz w:val="28"/>
          <w:szCs w:val="28"/>
        </w:rPr>
        <w:t xml:space="preserve">trái cây </w:t>
      </w:r>
      <w:r w:rsidR="003C66DD" w:rsidRPr="0055299A">
        <w:rPr>
          <w:spacing w:val="-6"/>
          <w:sz w:val="28"/>
          <w:szCs w:val="28"/>
        </w:rPr>
        <w:t xml:space="preserve">đặc sản của các khu vực đó và sản phẩm </w:t>
      </w:r>
      <w:r w:rsidR="008A0517" w:rsidRPr="0055299A">
        <w:rPr>
          <w:spacing w:val="-6"/>
          <w:sz w:val="28"/>
          <w:szCs w:val="28"/>
        </w:rPr>
        <w:t>trái cây</w:t>
      </w:r>
      <w:r w:rsidR="003C66DD" w:rsidRPr="0055299A">
        <w:rPr>
          <w:spacing w:val="-6"/>
          <w:sz w:val="28"/>
          <w:szCs w:val="28"/>
        </w:rPr>
        <w:t xml:space="preserve"> chủ đạo của quốc gia</w:t>
      </w:r>
      <w:r w:rsidR="008A0517" w:rsidRPr="0055299A">
        <w:rPr>
          <w:spacing w:val="-6"/>
          <w:sz w:val="28"/>
          <w:szCs w:val="28"/>
        </w:rPr>
        <w:t xml:space="preserve"> </w:t>
      </w:r>
      <w:r w:rsidR="008A0517" w:rsidRPr="0055299A">
        <w:rPr>
          <w:i/>
          <w:spacing w:val="-6"/>
          <w:sz w:val="28"/>
          <w:szCs w:val="28"/>
        </w:rPr>
        <w:t>(</w:t>
      </w:r>
      <w:r w:rsidRPr="0055299A">
        <w:rPr>
          <w:i/>
          <w:spacing w:val="-6"/>
          <w:sz w:val="28"/>
          <w:szCs w:val="28"/>
        </w:rPr>
        <w:t xml:space="preserve">xây dựng </w:t>
      </w:r>
      <w:r w:rsidR="008A0517" w:rsidRPr="0055299A">
        <w:rPr>
          <w:i/>
          <w:spacing w:val="-6"/>
          <w:sz w:val="28"/>
          <w:szCs w:val="28"/>
        </w:rPr>
        <w:t>thương hiệu quố</w:t>
      </w:r>
      <w:r w:rsidRPr="0055299A">
        <w:rPr>
          <w:i/>
          <w:spacing w:val="-6"/>
          <w:sz w:val="28"/>
          <w:szCs w:val="28"/>
        </w:rPr>
        <w:t>c gia đối với</w:t>
      </w:r>
      <w:r w:rsidR="008A0517" w:rsidRPr="0055299A">
        <w:rPr>
          <w:i/>
          <w:spacing w:val="-6"/>
          <w:sz w:val="28"/>
          <w:szCs w:val="28"/>
        </w:rPr>
        <w:t xml:space="preserve"> trái cây đặc sản)</w:t>
      </w:r>
      <w:r w:rsidR="003C66DD" w:rsidRPr="0055299A">
        <w:rPr>
          <w:spacing w:val="-6"/>
          <w:sz w:val="28"/>
          <w:szCs w:val="28"/>
        </w:rPr>
        <w:t xml:space="preserve">. </w:t>
      </w:r>
    </w:p>
    <w:p w:rsidR="00170B1B" w:rsidRPr="0055299A" w:rsidRDefault="003C66DD" w:rsidP="0055299A">
      <w:pPr>
        <w:tabs>
          <w:tab w:val="left" w:pos="1106"/>
        </w:tabs>
        <w:autoSpaceDE w:val="0"/>
        <w:autoSpaceDN w:val="0"/>
        <w:adjustRightInd w:val="0"/>
        <w:spacing w:after="0" w:line="240" w:lineRule="auto"/>
        <w:ind w:firstLineChars="262" w:firstLine="734"/>
        <w:jc w:val="both"/>
        <w:rPr>
          <w:sz w:val="28"/>
          <w:szCs w:val="28"/>
        </w:rPr>
      </w:pPr>
      <w:r w:rsidRPr="0055299A">
        <w:rPr>
          <w:sz w:val="28"/>
          <w:szCs w:val="28"/>
        </w:rPr>
        <w:t>- Cần có chính sách tổng thể của Nhà nước hỗ trợ thành lập các tổ chức tập thể có đủ năng lực để quả</w:t>
      </w:r>
      <w:r w:rsidR="008A0517" w:rsidRPr="0055299A">
        <w:rPr>
          <w:sz w:val="28"/>
          <w:szCs w:val="28"/>
        </w:rPr>
        <w:t>n lý, đăng ký</w:t>
      </w:r>
      <w:r w:rsidRPr="0055299A">
        <w:rPr>
          <w:sz w:val="28"/>
          <w:szCs w:val="28"/>
        </w:rPr>
        <w:t xml:space="preserve"> và bảo vệ và phát triển mộ</w:t>
      </w:r>
      <w:r w:rsidR="008A0517" w:rsidRPr="0055299A">
        <w:rPr>
          <w:sz w:val="28"/>
          <w:szCs w:val="28"/>
        </w:rPr>
        <w:t>t thương</w:t>
      </w:r>
      <w:r w:rsidRPr="0055299A">
        <w:rPr>
          <w:sz w:val="28"/>
          <w:szCs w:val="28"/>
        </w:rPr>
        <w:t xml:space="preserve"> hiệu chung. - Cần đẩy mạnh công tác bảo vệ quyề</w:t>
      </w:r>
      <w:r w:rsidR="000632D6" w:rsidRPr="0055299A">
        <w:rPr>
          <w:sz w:val="28"/>
          <w:szCs w:val="28"/>
        </w:rPr>
        <w:t>n sở hữu trí tuệ</w:t>
      </w:r>
      <w:r w:rsidRPr="0055299A">
        <w:rPr>
          <w:sz w:val="28"/>
          <w:szCs w:val="28"/>
        </w:rPr>
        <w:t xml:space="preserve"> nói chung và đặc biệt là cho </w:t>
      </w:r>
      <w:r w:rsidR="008A0517" w:rsidRPr="0055299A">
        <w:rPr>
          <w:sz w:val="28"/>
          <w:szCs w:val="28"/>
        </w:rPr>
        <w:t xml:space="preserve">trái cây </w:t>
      </w:r>
      <w:r w:rsidRPr="0055299A">
        <w:rPr>
          <w:sz w:val="28"/>
          <w:szCs w:val="28"/>
        </w:rPr>
        <w:t>đặc sản (phối hợ</w:t>
      </w:r>
      <w:r w:rsidR="008A0517" w:rsidRPr="0055299A">
        <w:rPr>
          <w:sz w:val="28"/>
          <w:szCs w:val="28"/>
        </w:rPr>
        <w:t xml:space="preserve">p </w:t>
      </w:r>
      <w:r w:rsidRPr="0055299A">
        <w:rPr>
          <w:sz w:val="28"/>
          <w:szCs w:val="28"/>
        </w:rPr>
        <w:t xml:space="preserve">với các địa phương và trên phạm vi toàn quốc). </w:t>
      </w:r>
    </w:p>
    <w:p w:rsidR="003C66DD" w:rsidRPr="0055299A" w:rsidRDefault="003C66DD" w:rsidP="0055299A">
      <w:pPr>
        <w:pStyle w:val="ListParagraph"/>
        <w:numPr>
          <w:ilvl w:val="0"/>
          <w:numId w:val="26"/>
        </w:numPr>
        <w:tabs>
          <w:tab w:val="left" w:pos="1106"/>
        </w:tabs>
        <w:autoSpaceDE w:val="0"/>
        <w:autoSpaceDN w:val="0"/>
        <w:adjustRightInd w:val="0"/>
        <w:spacing w:after="0" w:line="240" w:lineRule="auto"/>
        <w:jc w:val="both"/>
        <w:rPr>
          <w:b/>
          <w:bCs/>
          <w:sz w:val="28"/>
          <w:szCs w:val="28"/>
        </w:rPr>
      </w:pPr>
      <w:r w:rsidRPr="0055299A">
        <w:rPr>
          <w:b/>
          <w:bCs/>
          <w:sz w:val="28"/>
          <w:szCs w:val="28"/>
        </w:rPr>
        <w:t>Ở cấp địa phương</w:t>
      </w:r>
    </w:p>
    <w:p w:rsidR="003C66DD" w:rsidRPr="0055299A" w:rsidRDefault="003C66DD" w:rsidP="0055299A">
      <w:pPr>
        <w:tabs>
          <w:tab w:val="left" w:pos="1106"/>
        </w:tabs>
        <w:autoSpaceDE w:val="0"/>
        <w:autoSpaceDN w:val="0"/>
        <w:adjustRightInd w:val="0"/>
        <w:spacing w:after="0" w:line="240" w:lineRule="auto"/>
        <w:ind w:firstLineChars="262" w:firstLine="723"/>
        <w:jc w:val="both"/>
        <w:rPr>
          <w:spacing w:val="-4"/>
          <w:sz w:val="28"/>
          <w:szCs w:val="28"/>
        </w:rPr>
      </w:pPr>
      <w:r w:rsidRPr="0055299A">
        <w:rPr>
          <w:spacing w:val="-4"/>
          <w:sz w:val="28"/>
          <w:szCs w:val="28"/>
        </w:rPr>
        <w:t xml:space="preserve">- </w:t>
      </w:r>
      <w:r w:rsidR="008A0517" w:rsidRPr="0055299A">
        <w:rPr>
          <w:spacing w:val="-4"/>
          <w:sz w:val="28"/>
          <w:szCs w:val="28"/>
        </w:rPr>
        <w:t>Chính quyền địa phương các cấp cần có những</w:t>
      </w:r>
      <w:r w:rsidRPr="0055299A">
        <w:rPr>
          <w:spacing w:val="-4"/>
          <w:sz w:val="28"/>
          <w:szCs w:val="28"/>
        </w:rPr>
        <w:t xml:space="preserve"> quyết định thành lập và hỗ trợ thành lập tổ chức tập thể, đồng thời cho phép tổ chứ</w:t>
      </w:r>
      <w:r w:rsidR="008A0517" w:rsidRPr="0055299A">
        <w:rPr>
          <w:spacing w:val="-4"/>
          <w:sz w:val="28"/>
          <w:szCs w:val="28"/>
        </w:rPr>
        <w:t xml:space="preserve">c này đăng ký </w:t>
      </w:r>
      <w:r w:rsidRPr="0055299A">
        <w:rPr>
          <w:spacing w:val="-4"/>
          <w:sz w:val="28"/>
          <w:szCs w:val="28"/>
        </w:rPr>
        <w:t>và quả</w:t>
      </w:r>
      <w:r w:rsidR="00EA6A74" w:rsidRPr="0055299A">
        <w:rPr>
          <w:spacing w:val="-4"/>
          <w:sz w:val="28"/>
          <w:szCs w:val="28"/>
        </w:rPr>
        <w:t xml:space="preserve">n lý </w:t>
      </w:r>
      <w:r w:rsidR="008A693A" w:rsidRPr="0055299A">
        <w:rPr>
          <w:spacing w:val="-4"/>
          <w:sz w:val="28"/>
          <w:szCs w:val="28"/>
        </w:rPr>
        <w:t>chỉ dẫn địa lý, nhãn hiệu tập thể</w:t>
      </w:r>
      <w:r w:rsidRPr="0055299A">
        <w:rPr>
          <w:spacing w:val="-4"/>
          <w:sz w:val="28"/>
          <w:szCs w:val="28"/>
        </w:rPr>
        <w:t xml:space="preserve">. </w:t>
      </w:r>
    </w:p>
    <w:p w:rsidR="003C66DD" w:rsidRPr="0055299A" w:rsidRDefault="003C66DD" w:rsidP="0055299A">
      <w:pPr>
        <w:autoSpaceDE w:val="0"/>
        <w:autoSpaceDN w:val="0"/>
        <w:adjustRightInd w:val="0"/>
        <w:spacing w:after="0" w:line="240" w:lineRule="auto"/>
        <w:ind w:firstLine="720"/>
        <w:jc w:val="both"/>
        <w:rPr>
          <w:spacing w:val="-4"/>
          <w:sz w:val="28"/>
          <w:szCs w:val="28"/>
        </w:rPr>
      </w:pPr>
      <w:r w:rsidRPr="0055299A">
        <w:rPr>
          <w:spacing w:val="-4"/>
          <w:sz w:val="28"/>
          <w:szCs w:val="28"/>
        </w:rPr>
        <w:t xml:space="preserve">- </w:t>
      </w:r>
      <w:r w:rsidR="008A0517" w:rsidRPr="0055299A">
        <w:rPr>
          <w:spacing w:val="-4"/>
          <w:sz w:val="28"/>
          <w:szCs w:val="28"/>
        </w:rPr>
        <w:t>Chính quyền địa phương có thể thông</w:t>
      </w:r>
      <w:r w:rsidRPr="0055299A">
        <w:rPr>
          <w:spacing w:val="-4"/>
          <w:sz w:val="28"/>
          <w:szCs w:val="28"/>
        </w:rPr>
        <w:t xml:space="preserve"> qua các cơ quan chuyên môn củ</w:t>
      </w:r>
      <w:r w:rsidR="008A0517" w:rsidRPr="0055299A">
        <w:rPr>
          <w:spacing w:val="-4"/>
          <w:sz w:val="28"/>
          <w:szCs w:val="28"/>
        </w:rPr>
        <w:t>a mì</w:t>
      </w:r>
      <w:r w:rsidRPr="0055299A">
        <w:rPr>
          <w:spacing w:val="-4"/>
          <w:sz w:val="28"/>
          <w:szCs w:val="28"/>
        </w:rPr>
        <w:t>nh kiểm tra, giám sát hoạt động của tổ chức tập thể nhằm đảm bảo quyền và lợi ích của các thành viên thuộc tổ chứ</w:t>
      </w:r>
      <w:r w:rsidR="008A0517" w:rsidRPr="0055299A">
        <w:rPr>
          <w:spacing w:val="-4"/>
          <w:sz w:val="28"/>
          <w:szCs w:val="28"/>
        </w:rPr>
        <w:t xml:space="preserve">c. Đồng thời </w:t>
      </w:r>
      <w:r w:rsidRPr="0055299A">
        <w:rPr>
          <w:spacing w:val="-4"/>
          <w:sz w:val="28"/>
          <w:szCs w:val="28"/>
        </w:rPr>
        <w:t>thành lập tổ chức riêng để kiểm soát chất lượng và nguồn gốc sản phẩm do các thành viên của tổ chức tập thể sản xuất.</w:t>
      </w:r>
    </w:p>
    <w:p w:rsidR="003C66DD" w:rsidRPr="0055299A" w:rsidRDefault="003C66DD" w:rsidP="0055299A">
      <w:pPr>
        <w:autoSpaceDE w:val="0"/>
        <w:autoSpaceDN w:val="0"/>
        <w:adjustRightInd w:val="0"/>
        <w:spacing w:after="0" w:line="240" w:lineRule="auto"/>
        <w:ind w:firstLine="720"/>
        <w:jc w:val="both"/>
        <w:rPr>
          <w:sz w:val="28"/>
          <w:szCs w:val="28"/>
        </w:rPr>
      </w:pPr>
      <w:r w:rsidRPr="0055299A">
        <w:rPr>
          <w:sz w:val="28"/>
          <w:szCs w:val="28"/>
        </w:rPr>
        <w:t xml:space="preserve">- Ủy ban nhân dân tỉnh/thành phố </w:t>
      </w:r>
      <w:r w:rsidR="006D619B" w:rsidRPr="0055299A">
        <w:rPr>
          <w:sz w:val="28"/>
          <w:szCs w:val="28"/>
        </w:rPr>
        <w:t>có trái cây đặc sản cần</w:t>
      </w:r>
      <w:r w:rsidRPr="0055299A">
        <w:rPr>
          <w:sz w:val="28"/>
          <w:szCs w:val="28"/>
        </w:rPr>
        <w:t xml:space="preserve"> xây dựng các chính sách hỗ trợ sản xuất, quảng bá sản phẩm và bảo vệ quyền </w:t>
      </w:r>
      <w:r w:rsidR="008A693A" w:rsidRPr="0055299A">
        <w:rPr>
          <w:sz w:val="28"/>
          <w:szCs w:val="28"/>
        </w:rPr>
        <w:t>sở hữu trí tuệ</w:t>
      </w:r>
      <w:r w:rsidRPr="0055299A">
        <w:rPr>
          <w:sz w:val="28"/>
          <w:szCs w:val="28"/>
        </w:rPr>
        <w:t xml:space="preserve"> đối với các đặc sản thuộc địa phương</w:t>
      </w:r>
      <w:r w:rsidR="006D619B" w:rsidRPr="0055299A">
        <w:rPr>
          <w:sz w:val="28"/>
          <w:szCs w:val="28"/>
        </w:rPr>
        <w:t xml:space="preserve"> mình</w:t>
      </w:r>
      <w:r w:rsidRPr="0055299A">
        <w:rPr>
          <w:sz w:val="28"/>
          <w:szCs w:val="28"/>
        </w:rPr>
        <w:t>.</w:t>
      </w:r>
    </w:p>
    <w:p w:rsidR="008651BE" w:rsidRPr="0055299A" w:rsidRDefault="008651BE" w:rsidP="0055299A">
      <w:pPr>
        <w:shd w:val="clear" w:color="auto" w:fill="FFFFFF"/>
        <w:spacing w:after="0" w:line="240" w:lineRule="auto"/>
        <w:jc w:val="center"/>
        <w:rPr>
          <w:rFonts w:eastAsia="Times New Roman"/>
          <w:sz w:val="28"/>
          <w:szCs w:val="28"/>
          <w:lang w:val="vi-VN" w:eastAsia="ja-JP"/>
        </w:rPr>
      </w:pPr>
      <w:bookmarkStart w:id="159" w:name="_Toc533169196"/>
      <w:bookmarkStart w:id="160" w:name="_Toc534191057"/>
      <w:r w:rsidRPr="0055299A">
        <w:rPr>
          <w:b/>
          <w:sz w:val="28"/>
          <w:szCs w:val="28"/>
          <w:lang w:val="vi-VN"/>
        </w:rPr>
        <w:lastRenderedPageBreak/>
        <w:t>KẾT LUẬN</w:t>
      </w:r>
      <w:bookmarkEnd w:id="159"/>
      <w:bookmarkEnd w:id="160"/>
    </w:p>
    <w:p w:rsidR="008651BE" w:rsidRPr="0055299A" w:rsidRDefault="008651BE" w:rsidP="0055299A">
      <w:pPr>
        <w:spacing w:after="0" w:line="240" w:lineRule="auto"/>
        <w:ind w:firstLine="680"/>
        <w:jc w:val="both"/>
        <w:rPr>
          <w:rFonts w:eastAsia="MS Mincho"/>
          <w:spacing w:val="-4"/>
          <w:sz w:val="28"/>
          <w:szCs w:val="28"/>
          <w:lang w:val="vi-VN" w:eastAsia="ja-JP"/>
        </w:rPr>
      </w:pPr>
      <w:r w:rsidRPr="0055299A">
        <w:rPr>
          <w:rFonts w:eastAsia="MS Mincho"/>
          <w:spacing w:val="-4"/>
          <w:sz w:val="28"/>
          <w:szCs w:val="28"/>
          <w:lang w:val="vi-VN" w:eastAsia="ja-JP"/>
        </w:rPr>
        <w:t xml:space="preserve">Phát triển thương hiệu tập thể cho sản phẩm nông nghiệp trái cây đặc sản nói riêng là một hoạt động quan trọng có tính cấp thiết trong giai đoạn hiện nay, đặc biệt là đối với các nước có nhiều mặt hàng trái cây xuất khẩu như Việt Nam. Với cách tiếp cập rộng về vấn đề xây dựng thương hiệu nói chung và thương hiệu tập thể nói riêng, </w:t>
      </w:r>
      <w:r w:rsidR="0059370E" w:rsidRPr="0055299A">
        <w:rPr>
          <w:rFonts w:eastAsia="MS Mincho"/>
          <w:spacing w:val="-4"/>
          <w:sz w:val="28"/>
          <w:szCs w:val="28"/>
          <w:lang w:val="vi-VN" w:eastAsia="ja-JP"/>
        </w:rPr>
        <w:t>luận án</w:t>
      </w:r>
      <w:r w:rsidRPr="0055299A">
        <w:rPr>
          <w:rFonts w:eastAsia="MS Mincho"/>
          <w:spacing w:val="-4"/>
          <w:sz w:val="28"/>
          <w:szCs w:val="28"/>
          <w:lang w:val="vi-VN" w:eastAsia="ja-JP"/>
        </w:rPr>
        <w:t xml:space="preserve"> đã chỉ ra được những nội dung cần triển khai để tạo lập và phát triển thương hiệu tập thể cho sản phẩm nông nghiệp nói chung và trái cây đặc sản Việt Nam nói riêng, một trong những nhóm hàng xuất khẩu chủ lực và có nhiều lợi thế cạnh tranh của Việt Nam. Các vấn đề cụ thể đã được phân tích trong </w:t>
      </w:r>
      <w:r w:rsidR="0059370E" w:rsidRPr="0055299A">
        <w:rPr>
          <w:rFonts w:eastAsia="MS Mincho"/>
          <w:spacing w:val="-4"/>
          <w:sz w:val="28"/>
          <w:szCs w:val="28"/>
          <w:lang w:val="vi-VN" w:eastAsia="ja-JP"/>
        </w:rPr>
        <w:t>luận án</w:t>
      </w:r>
      <w:r w:rsidRPr="0055299A">
        <w:rPr>
          <w:rFonts w:eastAsia="MS Mincho"/>
          <w:spacing w:val="-4"/>
          <w:sz w:val="28"/>
          <w:szCs w:val="28"/>
          <w:lang w:val="vi-VN" w:eastAsia="ja-JP"/>
        </w:rPr>
        <w:t xml:space="preserve"> như:</w:t>
      </w:r>
    </w:p>
    <w:p w:rsidR="008651BE" w:rsidRPr="0055299A" w:rsidRDefault="008651BE" w:rsidP="0055299A">
      <w:pPr>
        <w:spacing w:after="0" w:line="240" w:lineRule="auto"/>
        <w:ind w:firstLine="680"/>
        <w:jc w:val="both"/>
        <w:rPr>
          <w:rFonts w:eastAsia="MS Mincho"/>
          <w:b/>
          <w:i/>
          <w:spacing w:val="-4"/>
          <w:sz w:val="28"/>
          <w:szCs w:val="28"/>
          <w:shd w:val="clear" w:color="auto" w:fill="FFFFFF"/>
          <w:lang w:val="vi-VN" w:eastAsia="ja-JP"/>
        </w:rPr>
      </w:pPr>
      <w:r w:rsidRPr="0055299A">
        <w:rPr>
          <w:rFonts w:eastAsia="MS Mincho"/>
          <w:spacing w:val="-4"/>
          <w:sz w:val="28"/>
          <w:szCs w:val="28"/>
          <w:lang w:val="vi-VN" w:eastAsia="ja-JP"/>
        </w:rPr>
        <w:t xml:space="preserve">- Tiếp cận hiện đại về thương hiệu tập thể và phát triển thương hiệu tập thể cho sản phẩm trái cây. Theo đó </w:t>
      </w:r>
      <w:r w:rsidRPr="0055299A">
        <w:rPr>
          <w:rFonts w:eastAsia="MS Mincho"/>
          <w:i/>
          <w:spacing w:val="-4"/>
          <w:sz w:val="28"/>
          <w:szCs w:val="28"/>
          <w:lang w:val="vi-VN" w:eastAsia="ja-JP"/>
        </w:rPr>
        <w:t xml:space="preserve">“Thương hiệu tập thể cho trái cây đặc sản Việt Nam là thương hiệu chung, thể hiện những dấu hiệu nhận biết, phân biệt và những ấn tượng trong tâm trí người tiêu dùng và công chúng về các sản phẩm trái cây mang những đặc điểm đặc thù </w:t>
      </w:r>
      <w:r w:rsidRPr="0055299A">
        <w:rPr>
          <w:rFonts w:eastAsia="MS Mincho"/>
          <w:i/>
          <w:spacing w:val="-4"/>
          <w:sz w:val="28"/>
          <w:szCs w:val="28"/>
          <w:shd w:val="clear" w:color="auto" w:fill="FFFFFF"/>
          <w:lang w:val="vi-VN" w:eastAsia="ja-JP"/>
        </w:rPr>
        <w:t>riêng có từ yếu tố văn hóa, thổ nhưỡng, khí hậu hay tập quán canh tác sản xuất của những vùng, miền, địa phương cụ thể trên lãnh thổ Việt Nam”</w:t>
      </w:r>
      <w:r w:rsidRPr="0055299A">
        <w:rPr>
          <w:rFonts w:eastAsia="MS Mincho"/>
          <w:i/>
          <w:spacing w:val="-4"/>
          <w:sz w:val="28"/>
          <w:szCs w:val="28"/>
          <w:lang w:val="vi-VN" w:eastAsia="ja-JP"/>
        </w:rPr>
        <w:t>.</w:t>
      </w:r>
      <w:r w:rsidRPr="0055299A">
        <w:rPr>
          <w:rFonts w:eastAsia="MS Mincho"/>
          <w:spacing w:val="-4"/>
          <w:sz w:val="28"/>
          <w:szCs w:val="28"/>
          <w:lang w:val="vi-VN" w:eastAsia="ja-JP"/>
        </w:rPr>
        <w:t xml:space="preserve"> Dựa trên phân tích về những đặc điểm của thương hiệu tập thể đối với sản phẩm trái cây Việt Nam, </w:t>
      </w:r>
      <w:r w:rsidR="0059370E" w:rsidRPr="0055299A">
        <w:rPr>
          <w:rFonts w:eastAsia="MS Mincho"/>
          <w:spacing w:val="-4"/>
          <w:sz w:val="28"/>
          <w:szCs w:val="28"/>
          <w:lang w:val="vi-VN" w:eastAsia="ja-JP"/>
        </w:rPr>
        <w:t>luận án</w:t>
      </w:r>
      <w:r w:rsidRPr="0055299A">
        <w:rPr>
          <w:rFonts w:eastAsia="MS Mincho"/>
          <w:spacing w:val="-4"/>
          <w:sz w:val="28"/>
          <w:szCs w:val="28"/>
          <w:lang w:val="vi-VN" w:eastAsia="ja-JP"/>
        </w:rPr>
        <w:t xml:space="preserve"> cũng chỉ ra rằng để phát triển thương hiệu tập thể cho trái cây đặc sản Việt Nam một cách bền vững cần sự chung tay và phối hợp của rất nhiều tác nhân từ Nhà nước, chính phủ, doanh nghiệp cho đến người nông dân. </w:t>
      </w:r>
    </w:p>
    <w:p w:rsidR="008651BE" w:rsidRPr="0055299A" w:rsidRDefault="008651BE" w:rsidP="0055299A">
      <w:pPr>
        <w:spacing w:after="0" w:line="240" w:lineRule="auto"/>
        <w:ind w:firstLine="680"/>
        <w:jc w:val="both"/>
        <w:rPr>
          <w:rFonts w:eastAsia="MS Mincho"/>
          <w:spacing w:val="2"/>
          <w:sz w:val="28"/>
          <w:szCs w:val="28"/>
          <w:lang w:val="vi-VN" w:eastAsia="ja-JP"/>
        </w:rPr>
      </w:pPr>
      <w:r w:rsidRPr="0055299A">
        <w:rPr>
          <w:rFonts w:eastAsia="MS Mincho"/>
          <w:spacing w:val="2"/>
          <w:sz w:val="28"/>
          <w:szCs w:val="28"/>
          <w:lang w:val="vi-VN" w:eastAsia="ja-JP"/>
        </w:rPr>
        <w:t>- Trên cơ sở phân tích những bài học kinh nghiệm từ hoạt động xây dựng, phát triển thương hiệu cho một số nông sản trong và ngoài nướ</w:t>
      </w:r>
      <w:r w:rsidR="0059370E" w:rsidRPr="0055299A">
        <w:rPr>
          <w:rFonts w:eastAsia="MS Mincho"/>
          <w:spacing w:val="2"/>
          <w:sz w:val="28"/>
          <w:szCs w:val="28"/>
          <w:lang w:val="vi-VN" w:eastAsia="ja-JP"/>
        </w:rPr>
        <w:t xml:space="preserve">c, luận án </w:t>
      </w:r>
      <w:r w:rsidRPr="0055299A">
        <w:rPr>
          <w:rFonts w:eastAsia="MS Mincho"/>
          <w:spacing w:val="2"/>
          <w:sz w:val="28"/>
          <w:szCs w:val="28"/>
          <w:lang w:val="vi-VN" w:eastAsia="ja-JP"/>
        </w:rPr>
        <w:t>đã chỉ ra được đặc điểm của trái cây đặc sản Việt Nam cùng những thuận lợi, khó khăn trong phát triển thương hiệu tập thể cho trái cây đặc sản Việt Nam.</w:t>
      </w:r>
    </w:p>
    <w:p w:rsidR="008651BE" w:rsidRPr="0055299A" w:rsidRDefault="00DE599D" w:rsidP="0055299A">
      <w:pPr>
        <w:spacing w:after="0" w:line="240" w:lineRule="auto"/>
        <w:ind w:firstLine="680"/>
        <w:jc w:val="both"/>
        <w:rPr>
          <w:rFonts w:eastAsia="MS Mincho"/>
          <w:i/>
          <w:spacing w:val="-2"/>
          <w:sz w:val="28"/>
          <w:szCs w:val="28"/>
          <w:lang w:val="vi-VN" w:eastAsia="ja-JP"/>
        </w:rPr>
      </w:pPr>
      <w:r w:rsidRPr="0055299A">
        <w:rPr>
          <w:rFonts w:eastAsia="MS Mincho"/>
          <w:spacing w:val="-2"/>
          <w:sz w:val="28"/>
          <w:szCs w:val="28"/>
          <w:lang w:val="vi-VN" w:eastAsia="ja-JP"/>
        </w:rPr>
        <w:t>- L</w:t>
      </w:r>
      <w:r w:rsidR="0059370E" w:rsidRPr="0055299A">
        <w:rPr>
          <w:rFonts w:eastAsia="MS Mincho"/>
          <w:spacing w:val="-2"/>
          <w:sz w:val="28"/>
          <w:szCs w:val="28"/>
          <w:lang w:val="vi-VN" w:eastAsia="ja-JP"/>
        </w:rPr>
        <w:t>uận án</w:t>
      </w:r>
      <w:r w:rsidR="008651BE" w:rsidRPr="0055299A">
        <w:rPr>
          <w:rFonts w:eastAsia="MS Mincho"/>
          <w:spacing w:val="-2"/>
          <w:sz w:val="28"/>
          <w:szCs w:val="28"/>
          <w:lang w:val="vi-VN" w:eastAsia="ja-JP"/>
        </w:rPr>
        <w:t xml:space="preserve"> đã đưa ra </w:t>
      </w:r>
      <w:r w:rsidR="008A693A" w:rsidRPr="0055299A">
        <w:rPr>
          <w:rFonts w:eastAsia="MS Mincho"/>
          <w:spacing w:val="-2"/>
          <w:sz w:val="28"/>
          <w:szCs w:val="28"/>
          <w:lang w:eastAsia="ja-JP"/>
        </w:rPr>
        <w:t>những định hướng và giải pháp</w:t>
      </w:r>
      <w:r w:rsidR="008651BE" w:rsidRPr="0055299A">
        <w:rPr>
          <w:rFonts w:eastAsia="MS Mincho"/>
          <w:spacing w:val="-2"/>
          <w:sz w:val="28"/>
          <w:szCs w:val="28"/>
          <w:lang w:val="vi-VN" w:eastAsia="ja-JP"/>
        </w:rPr>
        <w:t xml:space="preserve"> phát triển thương hiệu tập thể cho trái cây đặc sản Việt Nam</w:t>
      </w:r>
      <w:r w:rsidR="008651BE" w:rsidRPr="0055299A">
        <w:rPr>
          <w:rFonts w:eastAsia="MS Mincho"/>
          <w:i/>
          <w:spacing w:val="-2"/>
          <w:sz w:val="28"/>
          <w:szCs w:val="28"/>
          <w:lang w:val="vi-VN" w:eastAsia="ja-JP"/>
        </w:rPr>
        <w:t>.</w:t>
      </w:r>
    </w:p>
    <w:p w:rsidR="000054D1" w:rsidRPr="0055299A" w:rsidRDefault="008651BE" w:rsidP="0055299A">
      <w:pPr>
        <w:spacing w:after="0" w:line="240" w:lineRule="auto"/>
        <w:ind w:firstLine="680"/>
        <w:jc w:val="both"/>
        <w:rPr>
          <w:rFonts w:eastAsia="MS Mincho"/>
          <w:spacing w:val="-6"/>
          <w:sz w:val="24"/>
          <w:szCs w:val="24"/>
          <w:lang w:val="pt-BR" w:eastAsia="ja-JP"/>
        </w:rPr>
      </w:pPr>
      <w:r w:rsidRPr="0055299A">
        <w:rPr>
          <w:rFonts w:eastAsia="MS Mincho"/>
          <w:spacing w:val="-6"/>
          <w:sz w:val="28"/>
          <w:szCs w:val="28"/>
          <w:lang w:val="vi-VN" w:eastAsia="ja-JP"/>
        </w:rPr>
        <w:t>Mặc dù còn nhiều hạn chế do điều kiện thời gian nghiên cứu hạn hẹp, nhưng nghiên cứu sinh rất hy vọng những nội dung trong luận án “</w:t>
      </w:r>
      <w:r w:rsidRPr="0055299A">
        <w:rPr>
          <w:rFonts w:eastAsia="MS Mincho"/>
          <w:i/>
          <w:spacing w:val="-6"/>
          <w:sz w:val="28"/>
          <w:szCs w:val="28"/>
          <w:lang w:val="vi-VN" w:eastAsia="ja-JP"/>
        </w:rPr>
        <w:t>Phát triển thương hiệu tập thể cho trái cây đặc sản Việ</w:t>
      </w:r>
      <w:r w:rsidR="0059370E" w:rsidRPr="0055299A">
        <w:rPr>
          <w:rFonts w:eastAsia="MS Mincho"/>
          <w:i/>
          <w:spacing w:val="-6"/>
          <w:sz w:val="28"/>
          <w:szCs w:val="28"/>
          <w:lang w:val="vi-VN" w:eastAsia="ja-JP"/>
        </w:rPr>
        <w:t>t Nam”</w:t>
      </w:r>
      <w:r w:rsidR="0059370E" w:rsidRPr="0055299A">
        <w:rPr>
          <w:rFonts w:eastAsia="MS Mincho"/>
          <w:spacing w:val="-6"/>
          <w:sz w:val="28"/>
          <w:szCs w:val="28"/>
          <w:lang w:val="vi-VN" w:eastAsia="ja-JP"/>
        </w:rPr>
        <w:t xml:space="preserve"> sẽ có tính khoa học và thực tiễn nhất định, góp phần nâng cao giá trị thương hiệu cho trái cây đặc sản Việt Na</w:t>
      </w:r>
      <w:bookmarkStart w:id="161" w:name="_Toc533169197"/>
      <w:bookmarkStart w:id="162" w:name="_Toc534191058"/>
      <w:bookmarkEnd w:id="161"/>
      <w:bookmarkEnd w:id="162"/>
      <w:r w:rsidR="00C0741F" w:rsidRPr="0055299A">
        <w:rPr>
          <w:rFonts w:eastAsia="MS Mincho"/>
          <w:spacing w:val="-6"/>
          <w:sz w:val="28"/>
          <w:szCs w:val="28"/>
          <w:lang w:eastAsia="ja-JP"/>
        </w:rPr>
        <w:t>m.</w:t>
      </w:r>
    </w:p>
    <w:sectPr w:rsidR="000054D1" w:rsidRPr="0055299A" w:rsidSect="0055299A">
      <w:headerReference w:type="default" r:id="rId10"/>
      <w:footerReference w:type="default" r:id="rId11"/>
      <w:pgSz w:w="11907" w:h="16840" w:code="9"/>
      <w:pgMar w:top="1134" w:right="1134" w:bottom="1134" w:left="1418"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A01" w:rsidRDefault="005F3A01" w:rsidP="006863A3">
      <w:pPr>
        <w:spacing w:after="0" w:line="240" w:lineRule="auto"/>
      </w:pPr>
      <w:r>
        <w:separator/>
      </w:r>
    </w:p>
  </w:endnote>
  <w:endnote w:type="continuationSeparator" w:id="0">
    <w:p w:rsidR="005F3A01" w:rsidRDefault="005F3A01" w:rsidP="00686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546" w:rsidRDefault="006F45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A01" w:rsidRDefault="005F3A01" w:rsidP="006863A3">
      <w:pPr>
        <w:spacing w:after="0" w:line="240" w:lineRule="auto"/>
      </w:pPr>
      <w:r>
        <w:separator/>
      </w:r>
    </w:p>
  </w:footnote>
  <w:footnote w:type="continuationSeparator" w:id="0">
    <w:p w:rsidR="005F3A01" w:rsidRDefault="005F3A01" w:rsidP="00686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546" w:rsidRDefault="006F4546">
    <w:pPr>
      <w:pStyle w:val="Header"/>
      <w:jc w:val="center"/>
    </w:pPr>
  </w:p>
  <w:p w:rsidR="006F4546" w:rsidRDefault="006F454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326441"/>
      <w:docPartObj>
        <w:docPartGallery w:val="Page Numbers (Top of Page)"/>
        <w:docPartUnique/>
      </w:docPartObj>
    </w:sdtPr>
    <w:sdtEndPr>
      <w:rPr>
        <w:noProof/>
      </w:rPr>
    </w:sdtEndPr>
    <w:sdtContent>
      <w:p w:rsidR="0055299A" w:rsidRDefault="0055299A">
        <w:pPr>
          <w:pStyle w:val="Header"/>
          <w:jc w:val="center"/>
        </w:pPr>
        <w:r>
          <w:fldChar w:fldCharType="begin"/>
        </w:r>
        <w:r>
          <w:instrText xml:space="preserve"> PAGE   \* MERGEFORMAT </w:instrText>
        </w:r>
        <w:r>
          <w:fldChar w:fldCharType="separate"/>
        </w:r>
        <w:r w:rsidR="00D45729">
          <w:rPr>
            <w:noProof/>
          </w:rP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hybridMultilevel"/>
    <w:tmpl w:val="18565907"/>
    <w:lvl w:ilvl="0" w:tplc="FEC8DB2A">
      <w:numFmt w:val="bullet"/>
      <w:lvlText w:val="-"/>
      <w:lvlJc w:val="left"/>
      <w:pPr>
        <w:ind w:left="720" w:hanging="360"/>
      </w:pPr>
      <w:rPr>
        <w:rFonts w:ascii=".VnTime" w:eastAsia="Times New Roman" w:hAnsi=".VnTime" w:hint="default"/>
        <w:b w:val="0"/>
        <w:color w:val="000000"/>
        <w:sz w:val="26"/>
        <w:szCs w:val="26"/>
      </w:rPr>
    </w:lvl>
    <w:lvl w:ilvl="1" w:tplc="7EA6057E">
      <w:start w:val="1"/>
      <w:numFmt w:val="bullet"/>
      <w:lvlText w:val="+"/>
      <w:lvlJc w:val="left"/>
      <w:pPr>
        <w:ind w:left="1440" w:hanging="360"/>
      </w:pPr>
      <w:rPr>
        <w:rFonts w:ascii="Times New Roman" w:eastAsia="Times New Roman" w:hAnsi="Times New Roman" w:hint="default"/>
        <w:b/>
        <w:color w:val="000000"/>
        <w:sz w:val="26"/>
        <w:szCs w:val="26"/>
      </w:rPr>
    </w:lvl>
    <w:lvl w:ilvl="2" w:tplc="EDB4A7FC">
      <w:start w:val="1"/>
      <w:numFmt w:val="bullet"/>
      <w:lvlText w:val="§"/>
      <w:lvlJc w:val="left"/>
      <w:pPr>
        <w:ind w:left="2160" w:hanging="360"/>
      </w:pPr>
      <w:rPr>
        <w:rFonts w:ascii="Times New Roman" w:eastAsia="Times New Roman" w:hAnsi="Times New Roman" w:hint="default"/>
        <w:b/>
        <w:color w:val="000000"/>
        <w:sz w:val="26"/>
        <w:szCs w:val="26"/>
      </w:rPr>
    </w:lvl>
    <w:lvl w:ilvl="3" w:tplc="FEC0A844">
      <w:start w:val="1"/>
      <w:numFmt w:val="bullet"/>
      <w:lvlText w:val="·"/>
      <w:lvlJc w:val="left"/>
      <w:pPr>
        <w:ind w:left="2880" w:hanging="360"/>
      </w:pPr>
      <w:rPr>
        <w:rFonts w:ascii="Times New Roman" w:eastAsia="Times New Roman" w:hAnsi="Times New Roman" w:hint="default"/>
        <w:b/>
        <w:color w:val="000000"/>
        <w:sz w:val="26"/>
        <w:szCs w:val="26"/>
      </w:rPr>
    </w:lvl>
    <w:lvl w:ilvl="4" w:tplc="C7685D9E">
      <w:start w:val="1"/>
      <w:numFmt w:val="bullet"/>
      <w:lvlText w:val="o"/>
      <w:lvlJc w:val="left"/>
      <w:pPr>
        <w:ind w:left="3600" w:hanging="360"/>
      </w:pPr>
      <w:rPr>
        <w:rFonts w:ascii="Times New Roman" w:eastAsia="Times New Roman" w:hAnsi="Times New Roman" w:hint="default"/>
        <w:b/>
        <w:color w:val="000000"/>
        <w:sz w:val="26"/>
        <w:szCs w:val="26"/>
      </w:rPr>
    </w:lvl>
    <w:lvl w:ilvl="5" w:tplc="F9E0C94A">
      <w:start w:val="1"/>
      <w:numFmt w:val="bullet"/>
      <w:lvlText w:val="§"/>
      <w:lvlJc w:val="left"/>
      <w:pPr>
        <w:ind w:left="4320" w:hanging="360"/>
      </w:pPr>
      <w:rPr>
        <w:rFonts w:ascii="Times New Roman" w:eastAsia="Times New Roman" w:hAnsi="Times New Roman" w:hint="default"/>
        <w:b/>
        <w:color w:val="000000"/>
        <w:sz w:val="26"/>
        <w:szCs w:val="26"/>
      </w:rPr>
    </w:lvl>
    <w:lvl w:ilvl="6" w:tplc="C0425A00">
      <w:start w:val="1"/>
      <w:numFmt w:val="bullet"/>
      <w:lvlText w:val="·"/>
      <w:lvlJc w:val="left"/>
      <w:pPr>
        <w:ind w:left="5040" w:hanging="360"/>
      </w:pPr>
      <w:rPr>
        <w:rFonts w:ascii="Times New Roman" w:eastAsia="Times New Roman" w:hAnsi="Times New Roman" w:hint="default"/>
        <w:b/>
        <w:color w:val="000000"/>
        <w:sz w:val="26"/>
        <w:szCs w:val="26"/>
      </w:rPr>
    </w:lvl>
    <w:lvl w:ilvl="7" w:tplc="4CB2A73C">
      <w:start w:val="1"/>
      <w:numFmt w:val="bullet"/>
      <w:lvlText w:val="o"/>
      <w:lvlJc w:val="left"/>
      <w:pPr>
        <w:ind w:left="5760" w:hanging="360"/>
      </w:pPr>
      <w:rPr>
        <w:rFonts w:ascii="Times New Roman" w:eastAsia="Times New Roman" w:hAnsi="Times New Roman" w:hint="default"/>
        <w:b/>
        <w:color w:val="000000"/>
        <w:sz w:val="26"/>
        <w:szCs w:val="26"/>
      </w:rPr>
    </w:lvl>
    <w:lvl w:ilvl="8" w:tplc="54CA33A8">
      <w:start w:val="1"/>
      <w:numFmt w:val="bullet"/>
      <w:lvlText w:val="§"/>
      <w:lvlJc w:val="left"/>
      <w:pPr>
        <w:ind w:left="6480" w:hanging="360"/>
      </w:pPr>
      <w:rPr>
        <w:rFonts w:ascii="Times New Roman" w:eastAsia="Times New Roman" w:hAnsi="Times New Roman" w:hint="default"/>
        <w:b/>
        <w:color w:val="000000"/>
        <w:sz w:val="26"/>
        <w:szCs w:val="26"/>
      </w:rPr>
    </w:lvl>
  </w:abstractNum>
  <w:abstractNum w:abstractNumId="1" w15:restartNumberingAfterBreak="0">
    <w:nsid w:val="00000016"/>
    <w:multiLevelType w:val="hybridMultilevel"/>
    <w:tmpl w:val="49224309"/>
    <w:lvl w:ilvl="0" w:tplc="3B021548">
      <w:numFmt w:val="bullet"/>
      <w:lvlText w:val="-"/>
      <w:lvlJc w:val="left"/>
      <w:pPr>
        <w:ind w:left="720" w:hanging="360"/>
      </w:pPr>
      <w:rPr>
        <w:rFonts w:ascii=".VnTime" w:eastAsia="Times New Roman" w:hAnsi=".VnTime" w:hint="default"/>
        <w:b w:val="0"/>
        <w:color w:val="000000"/>
        <w:sz w:val="26"/>
        <w:szCs w:val="26"/>
      </w:rPr>
    </w:lvl>
    <w:lvl w:ilvl="1" w:tplc="B59A5E8A">
      <w:start w:val="1"/>
      <w:numFmt w:val="bullet"/>
      <w:lvlText w:val="+"/>
      <w:lvlJc w:val="left"/>
      <w:pPr>
        <w:ind w:left="1440" w:hanging="360"/>
      </w:pPr>
      <w:rPr>
        <w:rFonts w:ascii="Times New Roman" w:eastAsia="Times New Roman" w:hAnsi="Times New Roman" w:hint="default"/>
        <w:b/>
        <w:color w:val="000000"/>
        <w:sz w:val="26"/>
        <w:szCs w:val="26"/>
      </w:rPr>
    </w:lvl>
    <w:lvl w:ilvl="2" w:tplc="732A84FE">
      <w:start w:val="1"/>
      <w:numFmt w:val="bullet"/>
      <w:lvlText w:val="§"/>
      <w:lvlJc w:val="left"/>
      <w:pPr>
        <w:ind w:left="2160" w:hanging="360"/>
      </w:pPr>
      <w:rPr>
        <w:rFonts w:ascii="Times New Roman" w:eastAsia="Times New Roman" w:hAnsi="Times New Roman" w:hint="default"/>
        <w:b/>
        <w:color w:val="000000"/>
        <w:sz w:val="26"/>
        <w:szCs w:val="26"/>
      </w:rPr>
    </w:lvl>
    <w:lvl w:ilvl="3" w:tplc="9CA02556">
      <w:start w:val="1"/>
      <w:numFmt w:val="bullet"/>
      <w:lvlText w:val="·"/>
      <w:lvlJc w:val="left"/>
      <w:pPr>
        <w:ind w:left="2880" w:hanging="360"/>
      </w:pPr>
      <w:rPr>
        <w:rFonts w:ascii="Times New Roman" w:eastAsia="Times New Roman" w:hAnsi="Times New Roman" w:hint="default"/>
        <w:b/>
        <w:color w:val="000000"/>
        <w:sz w:val="26"/>
        <w:szCs w:val="26"/>
      </w:rPr>
    </w:lvl>
    <w:lvl w:ilvl="4" w:tplc="AEDCE4AE">
      <w:start w:val="1"/>
      <w:numFmt w:val="bullet"/>
      <w:lvlText w:val="o"/>
      <w:lvlJc w:val="left"/>
      <w:pPr>
        <w:ind w:left="3600" w:hanging="360"/>
      </w:pPr>
      <w:rPr>
        <w:rFonts w:ascii="Times New Roman" w:eastAsia="Times New Roman" w:hAnsi="Times New Roman" w:hint="default"/>
        <w:b/>
        <w:color w:val="000000"/>
        <w:sz w:val="26"/>
        <w:szCs w:val="26"/>
      </w:rPr>
    </w:lvl>
    <w:lvl w:ilvl="5" w:tplc="A6BE6330">
      <w:start w:val="1"/>
      <w:numFmt w:val="bullet"/>
      <w:lvlText w:val="§"/>
      <w:lvlJc w:val="left"/>
      <w:pPr>
        <w:ind w:left="4320" w:hanging="360"/>
      </w:pPr>
      <w:rPr>
        <w:rFonts w:ascii="Times New Roman" w:eastAsia="Times New Roman" w:hAnsi="Times New Roman" w:hint="default"/>
        <w:b/>
        <w:color w:val="000000"/>
        <w:sz w:val="26"/>
        <w:szCs w:val="26"/>
      </w:rPr>
    </w:lvl>
    <w:lvl w:ilvl="6" w:tplc="81BCAC32">
      <w:start w:val="1"/>
      <w:numFmt w:val="bullet"/>
      <w:lvlText w:val="·"/>
      <w:lvlJc w:val="left"/>
      <w:pPr>
        <w:ind w:left="5040" w:hanging="360"/>
      </w:pPr>
      <w:rPr>
        <w:rFonts w:ascii="Times New Roman" w:eastAsia="Times New Roman" w:hAnsi="Times New Roman" w:hint="default"/>
        <w:b/>
        <w:color w:val="000000"/>
        <w:sz w:val="26"/>
        <w:szCs w:val="26"/>
      </w:rPr>
    </w:lvl>
    <w:lvl w:ilvl="7" w:tplc="8AE6250E">
      <w:start w:val="1"/>
      <w:numFmt w:val="bullet"/>
      <w:lvlText w:val="o"/>
      <w:lvlJc w:val="left"/>
      <w:pPr>
        <w:ind w:left="5760" w:hanging="360"/>
      </w:pPr>
      <w:rPr>
        <w:rFonts w:ascii="Times New Roman" w:eastAsia="Times New Roman" w:hAnsi="Times New Roman" w:hint="default"/>
        <w:b/>
        <w:color w:val="000000"/>
        <w:sz w:val="26"/>
        <w:szCs w:val="26"/>
      </w:rPr>
    </w:lvl>
    <w:lvl w:ilvl="8" w:tplc="FD2C47C8">
      <w:start w:val="1"/>
      <w:numFmt w:val="bullet"/>
      <w:lvlText w:val="§"/>
      <w:lvlJc w:val="left"/>
      <w:pPr>
        <w:ind w:left="6480" w:hanging="360"/>
      </w:pPr>
      <w:rPr>
        <w:rFonts w:ascii="Times New Roman" w:eastAsia="Times New Roman" w:hAnsi="Times New Roman" w:hint="default"/>
        <w:b/>
        <w:color w:val="000000"/>
        <w:sz w:val="26"/>
        <w:szCs w:val="26"/>
      </w:rPr>
    </w:lvl>
  </w:abstractNum>
  <w:abstractNum w:abstractNumId="2" w15:restartNumberingAfterBreak="0">
    <w:nsid w:val="00000017"/>
    <w:multiLevelType w:val="hybridMultilevel"/>
    <w:tmpl w:val="77904112"/>
    <w:lvl w:ilvl="0" w:tplc="862A7FD4">
      <w:numFmt w:val="bullet"/>
      <w:lvlText w:val="-"/>
      <w:lvlJc w:val="left"/>
      <w:pPr>
        <w:ind w:left="720" w:hanging="360"/>
      </w:pPr>
      <w:rPr>
        <w:rFonts w:ascii=".VnTime" w:eastAsia="Times New Roman" w:hAnsi=".VnTime" w:hint="default"/>
        <w:b w:val="0"/>
        <w:color w:val="000000"/>
        <w:sz w:val="26"/>
        <w:szCs w:val="26"/>
      </w:rPr>
    </w:lvl>
    <w:lvl w:ilvl="1" w:tplc="89F4B6B8">
      <w:start w:val="1"/>
      <w:numFmt w:val="bullet"/>
      <w:lvlText w:val="+"/>
      <w:lvlJc w:val="left"/>
      <w:pPr>
        <w:ind w:left="1440" w:hanging="360"/>
      </w:pPr>
      <w:rPr>
        <w:rFonts w:ascii="Times New Roman" w:eastAsia="Times New Roman" w:hAnsi="Times New Roman" w:hint="default"/>
        <w:b/>
        <w:color w:val="000000"/>
        <w:sz w:val="26"/>
        <w:szCs w:val="26"/>
      </w:rPr>
    </w:lvl>
    <w:lvl w:ilvl="2" w:tplc="32544A60">
      <w:start w:val="1"/>
      <w:numFmt w:val="bullet"/>
      <w:lvlText w:val="§"/>
      <w:lvlJc w:val="left"/>
      <w:pPr>
        <w:ind w:left="2160" w:hanging="360"/>
      </w:pPr>
      <w:rPr>
        <w:rFonts w:ascii="Times New Roman" w:eastAsia="Times New Roman" w:hAnsi="Times New Roman" w:hint="default"/>
        <w:b/>
        <w:color w:val="000000"/>
        <w:sz w:val="26"/>
        <w:szCs w:val="26"/>
      </w:rPr>
    </w:lvl>
    <w:lvl w:ilvl="3" w:tplc="A8FE8C46">
      <w:start w:val="1"/>
      <w:numFmt w:val="bullet"/>
      <w:lvlText w:val="·"/>
      <w:lvlJc w:val="left"/>
      <w:pPr>
        <w:ind w:left="2880" w:hanging="360"/>
      </w:pPr>
      <w:rPr>
        <w:rFonts w:ascii="Times New Roman" w:eastAsia="Times New Roman" w:hAnsi="Times New Roman" w:hint="default"/>
        <w:b/>
        <w:color w:val="000000"/>
        <w:sz w:val="26"/>
        <w:szCs w:val="26"/>
      </w:rPr>
    </w:lvl>
    <w:lvl w:ilvl="4" w:tplc="D158C208">
      <w:start w:val="1"/>
      <w:numFmt w:val="bullet"/>
      <w:lvlText w:val="o"/>
      <w:lvlJc w:val="left"/>
      <w:pPr>
        <w:ind w:left="3600" w:hanging="360"/>
      </w:pPr>
      <w:rPr>
        <w:rFonts w:ascii="Times New Roman" w:eastAsia="Times New Roman" w:hAnsi="Times New Roman" w:hint="default"/>
        <w:b/>
        <w:color w:val="000000"/>
        <w:sz w:val="26"/>
        <w:szCs w:val="26"/>
      </w:rPr>
    </w:lvl>
    <w:lvl w:ilvl="5" w:tplc="22D83A8A">
      <w:start w:val="1"/>
      <w:numFmt w:val="bullet"/>
      <w:lvlText w:val="§"/>
      <w:lvlJc w:val="left"/>
      <w:pPr>
        <w:ind w:left="4320" w:hanging="360"/>
      </w:pPr>
      <w:rPr>
        <w:rFonts w:ascii="Times New Roman" w:eastAsia="Times New Roman" w:hAnsi="Times New Roman" w:hint="default"/>
        <w:b/>
        <w:color w:val="000000"/>
        <w:sz w:val="26"/>
        <w:szCs w:val="26"/>
      </w:rPr>
    </w:lvl>
    <w:lvl w:ilvl="6" w:tplc="467C8DD8">
      <w:start w:val="1"/>
      <w:numFmt w:val="bullet"/>
      <w:lvlText w:val="·"/>
      <w:lvlJc w:val="left"/>
      <w:pPr>
        <w:ind w:left="5040" w:hanging="360"/>
      </w:pPr>
      <w:rPr>
        <w:rFonts w:ascii="Times New Roman" w:eastAsia="Times New Roman" w:hAnsi="Times New Roman" w:hint="default"/>
        <w:b/>
        <w:color w:val="000000"/>
        <w:sz w:val="26"/>
        <w:szCs w:val="26"/>
      </w:rPr>
    </w:lvl>
    <w:lvl w:ilvl="7" w:tplc="300C9960">
      <w:start w:val="1"/>
      <w:numFmt w:val="bullet"/>
      <w:lvlText w:val="o"/>
      <w:lvlJc w:val="left"/>
      <w:pPr>
        <w:ind w:left="5760" w:hanging="360"/>
      </w:pPr>
      <w:rPr>
        <w:rFonts w:ascii="Times New Roman" w:eastAsia="Times New Roman" w:hAnsi="Times New Roman" w:hint="default"/>
        <w:b/>
        <w:color w:val="000000"/>
        <w:sz w:val="26"/>
        <w:szCs w:val="26"/>
      </w:rPr>
    </w:lvl>
    <w:lvl w:ilvl="8" w:tplc="92F6931A">
      <w:start w:val="1"/>
      <w:numFmt w:val="bullet"/>
      <w:lvlText w:val="§"/>
      <w:lvlJc w:val="left"/>
      <w:pPr>
        <w:ind w:left="6480" w:hanging="360"/>
      </w:pPr>
      <w:rPr>
        <w:rFonts w:ascii="Times New Roman" w:eastAsia="Times New Roman" w:hAnsi="Times New Roman" w:hint="default"/>
        <w:b/>
        <w:color w:val="000000"/>
        <w:sz w:val="26"/>
        <w:szCs w:val="26"/>
      </w:rPr>
    </w:lvl>
  </w:abstractNum>
  <w:abstractNum w:abstractNumId="3" w15:restartNumberingAfterBreak="0">
    <w:nsid w:val="00000018"/>
    <w:multiLevelType w:val="hybridMultilevel"/>
    <w:tmpl w:val="83179311"/>
    <w:lvl w:ilvl="0" w:tplc="634499BA">
      <w:numFmt w:val="bullet"/>
      <w:lvlText w:val="-"/>
      <w:lvlJc w:val="left"/>
      <w:pPr>
        <w:ind w:left="720" w:hanging="360"/>
      </w:pPr>
      <w:rPr>
        <w:rFonts w:ascii=".VnTime" w:eastAsia="Times New Roman" w:hAnsi=".VnTime" w:hint="default"/>
        <w:b w:val="0"/>
        <w:color w:val="000000"/>
        <w:sz w:val="26"/>
        <w:szCs w:val="26"/>
      </w:rPr>
    </w:lvl>
    <w:lvl w:ilvl="1" w:tplc="24DA4A16">
      <w:start w:val="1"/>
      <w:numFmt w:val="bullet"/>
      <w:lvlText w:val="+"/>
      <w:lvlJc w:val="left"/>
      <w:pPr>
        <w:ind w:left="1440" w:hanging="360"/>
      </w:pPr>
      <w:rPr>
        <w:rFonts w:ascii="Times New Roman" w:eastAsia="Times New Roman" w:hAnsi="Times New Roman" w:hint="default"/>
        <w:b/>
        <w:color w:val="000000"/>
        <w:sz w:val="26"/>
        <w:szCs w:val="26"/>
      </w:rPr>
    </w:lvl>
    <w:lvl w:ilvl="2" w:tplc="93406A0A">
      <w:start w:val="1"/>
      <w:numFmt w:val="bullet"/>
      <w:lvlText w:val="§"/>
      <w:lvlJc w:val="left"/>
      <w:pPr>
        <w:ind w:left="2160" w:hanging="360"/>
      </w:pPr>
      <w:rPr>
        <w:rFonts w:ascii="Times New Roman" w:eastAsia="Times New Roman" w:hAnsi="Times New Roman" w:hint="default"/>
        <w:b/>
        <w:color w:val="000000"/>
        <w:sz w:val="26"/>
        <w:szCs w:val="26"/>
      </w:rPr>
    </w:lvl>
    <w:lvl w:ilvl="3" w:tplc="74E63714">
      <w:start w:val="1"/>
      <w:numFmt w:val="bullet"/>
      <w:lvlText w:val="·"/>
      <w:lvlJc w:val="left"/>
      <w:pPr>
        <w:ind w:left="2880" w:hanging="360"/>
      </w:pPr>
      <w:rPr>
        <w:rFonts w:ascii="Times New Roman" w:eastAsia="Times New Roman" w:hAnsi="Times New Roman" w:hint="default"/>
        <w:b/>
        <w:color w:val="000000"/>
        <w:sz w:val="26"/>
        <w:szCs w:val="26"/>
      </w:rPr>
    </w:lvl>
    <w:lvl w:ilvl="4" w:tplc="6AF845CC">
      <w:start w:val="1"/>
      <w:numFmt w:val="bullet"/>
      <w:lvlText w:val="o"/>
      <w:lvlJc w:val="left"/>
      <w:pPr>
        <w:ind w:left="3600" w:hanging="360"/>
      </w:pPr>
      <w:rPr>
        <w:rFonts w:ascii="Times New Roman" w:eastAsia="Times New Roman" w:hAnsi="Times New Roman" w:hint="default"/>
        <w:b/>
        <w:color w:val="000000"/>
        <w:sz w:val="26"/>
        <w:szCs w:val="26"/>
      </w:rPr>
    </w:lvl>
    <w:lvl w:ilvl="5" w:tplc="0D7C9ED0">
      <w:start w:val="1"/>
      <w:numFmt w:val="bullet"/>
      <w:lvlText w:val="§"/>
      <w:lvlJc w:val="left"/>
      <w:pPr>
        <w:ind w:left="4320" w:hanging="360"/>
      </w:pPr>
      <w:rPr>
        <w:rFonts w:ascii="Times New Roman" w:eastAsia="Times New Roman" w:hAnsi="Times New Roman" w:hint="default"/>
        <w:b/>
        <w:color w:val="000000"/>
        <w:sz w:val="26"/>
        <w:szCs w:val="26"/>
      </w:rPr>
    </w:lvl>
    <w:lvl w:ilvl="6" w:tplc="1E3ADDEE">
      <w:start w:val="1"/>
      <w:numFmt w:val="bullet"/>
      <w:lvlText w:val="·"/>
      <w:lvlJc w:val="left"/>
      <w:pPr>
        <w:ind w:left="5040" w:hanging="360"/>
      </w:pPr>
      <w:rPr>
        <w:rFonts w:ascii="Times New Roman" w:eastAsia="Times New Roman" w:hAnsi="Times New Roman" w:hint="default"/>
        <w:b/>
        <w:color w:val="000000"/>
        <w:sz w:val="26"/>
        <w:szCs w:val="26"/>
      </w:rPr>
    </w:lvl>
    <w:lvl w:ilvl="7" w:tplc="AC90BBDA">
      <w:start w:val="1"/>
      <w:numFmt w:val="bullet"/>
      <w:lvlText w:val="o"/>
      <w:lvlJc w:val="left"/>
      <w:pPr>
        <w:ind w:left="5760" w:hanging="360"/>
      </w:pPr>
      <w:rPr>
        <w:rFonts w:ascii="Times New Roman" w:eastAsia="Times New Roman" w:hAnsi="Times New Roman" w:hint="default"/>
        <w:b/>
        <w:color w:val="000000"/>
        <w:sz w:val="26"/>
        <w:szCs w:val="26"/>
      </w:rPr>
    </w:lvl>
    <w:lvl w:ilvl="8" w:tplc="552625F0">
      <w:start w:val="1"/>
      <w:numFmt w:val="bullet"/>
      <w:lvlText w:val="§"/>
      <w:lvlJc w:val="left"/>
      <w:pPr>
        <w:ind w:left="6480" w:hanging="360"/>
      </w:pPr>
      <w:rPr>
        <w:rFonts w:ascii="Times New Roman" w:eastAsia="Times New Roman" w:hAnsi="Times New Roman" w:hint="default"/>
        <w:b/>
        <w:color w:val="000000"/>
        <w:sz w:val="26"/>
        <w:szCs w:val="26"/>
      </w:rPr>
    </w:lvl>
  </w:abstractNum>
  <w:abstractNum w:abstractNumId="4" w15:restartNumberingAfterBreak="0">
    <w:nsid w:val="00000020"/>
    <w:multiLevelType w:val="hybridMultilevel"/>
    <w:tmpl w:val="45415747"/>
    <w:lvl w:ilvl="0" w:tplc="BE1E01F0">
      <w:numFmt w:val="bullet"/>
      <w:lvlText w:val="-"/>
      <w:lvlJc w:val="left"/>
      <w:pPr>
        <w:ind w:left="720" w:hanging="360"/>
      </w:pPr>
      <w:rPr>
        <w:rFonts w:ascii=".VnTime" w:eastAsia="Times New Roman" w:hAnsi=".VnTime" w:hint="default"/>
        <w:b w:val="0"/>
        <w:i/>
        <w:color w:val="000000"/>
        <w:sz w:val="26"/>
        <w:szCs w:val="26"/>
      </w:rPr>
    </w:lvl>
    <w:lvl w:ilvl="1" w:tplc="BDFC1898">
      <w:start w:val="1"/>
      <w:numFmt w:val="bullet"/>
      <w:lvlText w:val="+"/>
      <w:lvlJc w:val="left"/>
      <w:pPr>
        <w:ind w:left="1440" w:hanging="360"/>
      </w:pPr>
      <w:rPr>
        <w:rFonts w:ascii="Times New Roman" w:eastAsia="Times New Roman" w:hAnsi="Times New Roman" w:hint="default"/>
        <w:b/>
        <w:color w:val="000000"/>
        <w:sz w:val="26"/>
        <w:szCs w:val="26"/>
      </w:rPr>
    </w:lvl>
    <w:lvl w:ilvl="2" w:tplc="CC383644">
      <w:start w:val="1"/>
      <w:numFmt w:val="bullet"/>
      <w:lvlText w:val="§"/>
      <w:lvlJc w:val="left"/>
      <w:pPr>
        <w:ind w:left="2160" w:hanging="360"/>
      </w:pPr>
      <w:rPr>
        <w:rFonts w:ascii="Times New Roman" w:eastAsia="Times New Roman" w:hAnsi="Times New Roman" w:hint="default"/>
        <w:b/>
        <w:color w:val="000000"/>
        <w:sz w:val="26"/>
        <w:szCs w:val="26"/>
      </w:rPr>
    </w:lvl>
    <w:lvl w:ilvl="3" w:tplc="3C0E36DA">
      <w:start w:val="1"/>
      <w:numFmt w:val="bullet"/>
      <w:lvlText w:val="·"/>
      <w:lvlJc w:val="left"/>
      <w:pPr>
        <w:ind w:left="2880" w:hanging="360"/>
      </w:pPr>
      <w:rPr>
        <w:rFonts w:ascii="Times New Roman" w:eastAsia="Times New Roman" w:hAnsi="Times New Roman" w:hint="default"/>
        <w:b/>
        <w:color w:val="000000"/>
        <w:sz w:val="26"/>
        <w:szCs w:val="26"/>
      </w:rPr>
    </w:lvl>
    <w:lvl w:ilvl="4" w:tplc="9C305D74">
      <w:start w:val="1"/>
      <w:numFmt w:val="bullet"/>
      <w:lvlText w:val="o"/>
      <w:lvlJc w:val="left"/>
      <w:pPr>
        <w:ind w:left="3600" w:hanging="360"/>
      </w:pPr>
      <w:rPr>
        <w:rFonts w:ascii="Times New Roman" w:eastAsia="Times New Roman" w:hAnsi="Times New Roman" w:hint="default"/>
        <w:b/>
        <w:color w:val="000000"/>
        <w:sz w:val="26"/>
        <w:szCs w:val="26"/>
      </w:rPr>
    </w:lvl>
    <w:lvl w:ilvl="5" w:tplc="8ED64CBC">
      <w:start w:val="1"/>
      <w:numFmt w:val="bullet"/>
      <w:lvlText w:val="§"/>
      <w:lvlJc w:val="left"/>
      <w:pPr>
        <w:ind w:left="4320" w:hanging="360"/>
      </w:pPr>
      <w:rPr>
        <w:rFonts w:ascii="Times New Roman" w:eastAsia="Times New Roman" w:hAnsi="Times New Roman" w:hint="default"/>
        <w:b/>
        <w:color w:val="000000"/>
        <w:sz w:val="26"/>
        <w:szCs w:val="26"/>
      </w:rPr>
    </w:lvl>
    <w:lvl w:ilvl="6" w:tplc="1812C798">
      <w:start w:val="1"/>
      <w:numFmt w:val="bullet"/>
      <w:lvlText w:val="·"/>
      <w:lvlJc w:val="left"/>
      <w:pPr>
        <w:ind w:left="5040" w:hanging="360"/>
      </w:pPr>
      <w:rPr>
        <w:rFonts w:ascii="Times New Roman" w:eastAsia="Times New Roman" w:hAnsi="Times New Roman" w:hint="default"/>
        <w:b/>
        <w:color w:val="000000"/>
        <w:sz w:val="26"/>
        <w:szCs w:val="26"/>
      </w:rPr>
    </w:lvl>
    <w:lvl w:ilvl="7" w:tplc="945630FA">
      <w:start w:val="1"/>
      <w:numFmt w:val="bullet"/>
      <w:lvlText w:val="o"/>
      <w:lvlJc w:val="left"/>
      <w:pPr>
        <w:ind w:left="5760" w:hanging="360"/>
      </w:pPr>
      <w:rPr>
        <w:rFonts w:ascii="Times New Roman" w:eastAsia="Times New Roman" w:hAnsi="Times New Roman" w:hint="default"/>
        <w:b/>
        <w:color w:val="000000"/>
        <w:sz w:val="26"/>
        <w:szCs w:val="26"/>
      </w:rPr>
    </w:lvl>
    <w:lvl w:ilvl="8" w:tplc="3D4C0446">
      <w:start w:val="1"/>
      <w:numFmt w:val="bullet"/>
      <w:lvlText w:val="§"/>
      <w:lvlJc w:val="left"/>
      <w:pPr>
        <w:ind w:left="6480" w:hanging="360"/>
      </w:pPr>
      <w:rPr>
        <w:rFonts w:ascii="Times New Roman" w:eastAsia="Times New Roman" w:hAnsi="Times New Roman" w:hint="default"/>
        <w:b/>
        <w:color w:val="000000"/>
        <w:sz w:val="26"/>
        <w:szCs w:val="26"/>
      </w:rPr>
    </w:lvl>
  </w:abstractNum>
  <w:abstractNum w:abstractNumId="5" w15:restartNumberingAfterBreak="0">
    <w:nsid w:val="00000021"/>
    <w:multiLevelType w:val="hybridMultilevel"/>
    <w:tmpl w:val="42527114"/>
    <w:lvl w:ilvl="0" w:tplc="C6820312">
      <w:numFmt w:val="bullet"/>
      <w:lvlText w:val="-"/>
      <w:lvlJc w:val="left"/>
      <w:pPr>
        <w:ind w:left="720" w:hanging="360"/>
      </w:pPr>
      <w:rPr>
        <w:rFonts w:ascii=".VnTime" w:eastAsia="Times New Roman" w:hAnsi=".VnTime" w:hint="default"/>
        <w:b w:val="0"/>
        <w:i/>
        <w:color w:val="000000"/>
        <w:sz w:val="26"/>
        <w:szCs w:val="26"/>
      </w:rPr>
    </w:lvl>
    <w:lvl w:ilvl="1" w:tplc="1FA41EC4">
      <w:start w:val="1"/>
      <w:numFmt w:val="bullet"/>
      <w:lvlText w:val="+"/>
      <w:lvlJc w:val="left"/>
      <w:pPr>
        <w:ind w:left="1440" w:hanging="360"/>
      </w:pPr>
      <w:rPr>
        <w:rFonts w:ascii="Times New Roman" w:eastAsia="Times New Roman" w:hAnsi="Times New Roman" w:hint="default"/>
        <w:b/>
        <w:color w:val="000000"/>
        <w:sz w:val="26"/>
        <w:szCs w:val="26"/>
      </w:rPr>
    </w:lvl>
    <w:lvl w:ilvl="2" w:tplc="B712D768">
      <w:start w:val="1"/>
      <w:numFmt w:val="bullet"/>
      <w:lvlText w:val="§"/>
      <w:lvlJc w:val="left"/>
      <w:pPr>
        <w:ind w:left="2160" w:hanging="360"/>
      </w:pPr>
      <w:rPr>
        <w:rFonts w:ascii="Times New Roman" w:eastAsia="Times New Roman" w:hAnsi="Times New Roman" w:hint="default"/>
        <w:b/>
        <w:color w:val="000000"/>
        <w:sz w:val="26"/>
        <w:szCs w:val="26"/>
      </w:rPr>
    </w:lvl>
    <w:lvl w:ilvl="3" w:tplc="56A6A026">
      <w:start w:val="1"/>
      <w:numFmt w:val="bullet"/>
      <w:lvlText w:val="·"/>
      <w:lvlJc w:val="left"/>
      <w:pPr>
        <w:ind w:left="2880" w:hanging="360"/>
      </w:pPr>
      <w:rPr>
        <w:rFonts w:ascii="Times New Roman" w:eastAsia="Times New Roman" w:hAnsi="Times New Roman" w:hint="default"/>
        <w:b/>
        <w:color w:val="000000"/>
        <w:sz w:val="26"/>
        <w:szCs w:val="26"/>
      </w:rPr>
    </w:lvl>
    <w:lvl w:ilvl="4" w:tplc="50727E88">
      <w:start w:val="1"/>
      <w:numFmt w:val="bullet"/>
      <w:lvlText w:val="o"/>
      <w:lvlJc w:val="left"/>
      <w:pPr>
        <w:ind w:left="3600" w:hanging="360"/>
      </w:pPr>
      <w:rPr>
        <w:rFonts w:ascii="Times New Roman" w:eastAsia="Times New Roman" w:hAnsi="Times New Roman" w:hint="default"/>
        <w:b/>
        <w:color w:val="000000"/>
        <w:sz w:val="26"/>
        <w:szCs w:val="26"/>
      </w:rPr>
    </w:lvl>
    <w:lvl w:ilvl="5" w:tplc="8A46445E">
      <w:start w:val="1"/>
      <w:numFmt w:val="bullet"/>
      <w:lvlText w:val="§"/>
      <w:lvlJc w:val="left"/>
      <w:pPr>
        <w:ind w:left="4320" w:hanging="360"/>
      </w:pPr>
      <w:rPr>
        <w:rFonts w:ascii="Times New Roman" w:eastAsia="Times New Roman" w:hAnsi="Times New Roman" w:hint="default"/>
        <w:b/>
        <w:color w:val="000000"/>
        <w:sz w:val="26"/>
        <w:szCs w:val="26"/>
      </w:rPr>
    </w:lvl>
    <w:lvl w:ilvl="6" w:tplc="29C838D0">
      <w:start w:val="1"/>
      <w:numFmt w:val="bullet"/>
      <w:lvlText w:val="·"/>
      <w:lvlJc w:val="left"/>
      <w:pPr>
        <w:ind w:left="5040" w:hanging="360"/>
      </w:pPr>
      <w:rPr>
        <w:rFonts w:ascii="Times New Roman" w:eastAsia="Times New Roman" w:hAnsi="Times New Roman" w:hint="default"/>
        <w:b/>
        <w:color w:val="000000"/>
        <w:sz w:val="26"/>
        <w:szCs w:val="26"/>
      </w:rPr>
    </w:lvl>
    <w:lvl w:ilvl="7" w:tplc="E106529C">
      <w:start w:val="1"/>
      <w:numFmt w:val="bullet"/>
      <w:lvlText w:val="o"/>
      <w:lvlJc w:val="left"/>
      <w:pPr>
        <w:ind w:left="5760" w:hanging="360"/>
      </w:pPr>
      <w:rPr>
        <w:rFonts w:ascii="Times New Roman" w:eastAsia="Times New Roman" w:hAnsi="Times New Roman" w:hint="default"/>
        <w:b/>
        <w:color w:val="000000"/>
        <w:sz w:val="26"/>
        <w:szCs w:val="26"/>
      </w:rPr>
    </w:lvl>
    <w:lvl w:ilvl="8" w:tplc="BC6025D2">
      <w:start w:val="1"/>
      <w:numFmt w:val="bullet"/>
      <w:lvlText w:val="§"/>
      <w:lvlJc w:val="left"/>
      <w:pPr>
        <w:ind w:left="6480" w:hanging="360"/>
      </w:pPr>
      <w:rPr>
        <w:rFonts w:ascii="Times New Roman" w:eastAsia="Times New Roman" w:hAnsi="Times New Roman" w:hint="default"/>
        <w:b/>
        <w:color w:val="000000"/>
        <w:sz w:val="26"/>
        <w:szCs w:val="26"/>
      </w:rPr>
    </w:lvl>
  </w:abstractNum>
  <w:abstractNum w:abstractNumId="6" w15:restartNumberingAfterBreak="0">
    <w:nsid w:val="00000024"/>
    <w:multiLevelType w:val="hybridMultilevel"/>
    <w:tmpl w:val="32210707"/>
    <w:lvl w:ilvl="0" w:tplc="19E0E68A">
      <w:numFmt w:val="bullet"/>
      <w:lvlText w:val="-"/>
      <w:lvlJc w:val="left"/>
      <w:pPr>
        <w:ind w:left="720" w:hanging="360"/>
      </w:pPr>
      <w:rPr>
        <w:rFonts w:ascii=".VnTime" w:eastAsia="Times New Roman" w:hAnsi=".VnTime" w:hint="default"/>
        <w:b w:val="0"/>
        <w:i/>
        <w:color w:val="000000"/>
        <w:sz w:val="26"/>
        <w:szCs w:val="26"/>
      </w:rPr>
    </w:lvl>
    <w:lvl w:ilvl="1" w:tplc="BB3EC6F6">
      <w:start w:val="1"/>
      <w:numFmt w:val="bullet"/>
      <w:lvlText w:val="+"/>
      <w:lvlJc w:val="left"/>
      <w:pPr>
        <w:ind w:left="1440" w:hanging="360"/>
      </w:pPr>
      <w:rPr>
        <w:rFonts w:ascii="Times New Roman" w:eastAsia="Times New Roman" w:hAnsi="Times New Roman" w:hint="default"/>
        <w:b/>
        <w:color w:val="000000"/>
        <w:sz w:val="26"/>
        <w:szCs w:val="26"/>
      </w:rPr>
    </w:lvl>
    <w:lvl w:ilvl="2" w:tplc="559E0346">
      <w:start w:val="1"/>
      <w:numFmt w:val="bullet"/>
      <w:lvlText w:val="§"/>
      <w:lvlJc w:val="left"/>
      <w:pPr>
        <w:ind w:left="2160" w:hanging="360"/>
      </w:pPr>
      <w:rPr>
        <w:rFonts w:ascii="Times New Roman" w:eastAsia="Times New Roman" w:hAnsi="Times New Roman" w:hint="default"/>
        <w:b/>
        <w:color w:val="000000"/>
        <w:sz w:val="26"/>
        <w:szCs w:val="26"/>
      </w:rPr>
    </w:lvl>
    <w:lvl w:ilvl="3" w:tplc="D4823CCE">
      <w:start w:val="1"/>
      <w:numFmt w:val="bullet"/>
      <w:lvlText w:val="·"/>
      <w:lvlJc w:val="left"/>
      <w:pPr>
        <w:ind w:left="2880" w:hanging="360"/>
      </w:pPr>
      <w:rPr>
        <w:rFonts w:ascii="Times New Roman" w:eastAsia="Times New Roman" w:hAnsi="Times New Roman" w:hint="default"/>
        <w:b/>
        <w:color w:val="000000"/>
        <w:sz w:val="26"/>
        <w:szCs w:val="26"/>
      </w:rPr>
    </w:lvl>
    <w:lvl w:ilvl="4" w:tplc="21B43D0E">
      <w:start w:val="1"/>
      <w:numFmt w:val="bullet"/>
      <w:lvlText w:val="o"/>
      <w:lvlJc w:val="left"/>
      <w:pPr>
        <w:ind w:left="3600" w:hanging="360"/>
      </w:pPr>
      <w:rPr>
        <w:rFonts w:ascii="Times New Roman" w:eastAsia="Times New Roman" w:hAnsi="Times New Roman" w:hint="default"/>
        <w:b/>
        <w:color w:val="000000"/>
        <w:sz w:val="26"/>
        <w:szCs w:val="26"/>
      </w:rPr>
    </w:lvl>
    <w:lvl w:ilvl="5" w:tplc="B0E24598">
      <w:start w:val="1"/>
      <w:numFmt w:val="bullet"/>
      <w:lvlText w:val="§"/>
      <w:lvlJc w:val="left"/>
      <w:pPr>
        <w:ind w:left="4320" w:hanging="360"/>
      </w:pPr>
      <w:rPr>
        <w:rFonts w:ascii="Times New Roman" w:eastAsia="Times New Roman" w:hAnsi="Times New Roman" w:hint="default"/>
        <w:b/>
        <w:color w:val="000000"/>
        <w:sz w:val="26"/>
        <w:szCs w:val="26"/>
      </w:rPr>
    </w:lvl>
    <w:lvl w:ilvl="6" w:tplc="28B2A930">
      <w:start w:val="1"/>
      <w:numFmt w:val="bullet"/>
      <w:lvlText w:val="·"/>
      <w:lvlJc w:val="left"/>
      <w:pPr>
        <w:ind w:left="5040" w:hanging="360"/>
      </w:pPr>
      <w:rPr>
        <w:rFonts w:ascii="Times New Roman" w:eastAsia="Times New Roman" w:hAnsi="Times New Roman" w:hint="default"/>
        <w:b/>
        <w:color w:val="000000"/>
        <w:sz w:val="26"/>
        <w:szCs w:val="26"/>
      </w:rPr>
    </w:lvl>
    <w:lvl w:ilvl="7" w:tplc="05F4D0CA">
      <w:start w:val="1"/>
      <w:numFmt w:val="bullet"/>
      <w:lvlText w:val="o"/>
      <w:lvlJc w:val="left"/>
      <w:pPr>
        <w:ind w:left="5760" w:hanging="360"/>
      </w:pPr>
      <w:rPr>
        <w:rFonts w:ascii="Times New Roman" w:eastAsia="Times New Roman" w:hAnsi="Times New Roman" w:hint="default"/>
        <w:b/>
        <w:color w:val="000000"/>
        <w:sz w:val="26"/>
        <w:szCs w:val="26"/>
      </w:rPr>
    </w:lvl>
    <w:lvl w:ilvl="8" w:tplc="6A9A22C2">
      <w:start w:val="1"/>
      <w:numFmt w:val="bullet"/>
      <w:lvlText w:val="§"/>
      <w:lvlJc w:val="left"/>
      <w:pPr>
        <w:ind w:left="6480" w:hanging="360"/>
      </w:pPr>
      <w:rPr>
        <w:rFonts w:ascii="Times New Roman" w:eastAsia="Times New Roman" w:hAnsi="Times New Roman" w:hint="default"/>
        <w:b/>
        <w:color w:val="000000"/>
        <w:sz w:val="26"/>
        <w:szCs w:val="26"/>
      </w:rPr>
    </w:lvl>
  </w:abstractNum>
  <w:abstractNum w:abstractNumId="7" w15:restartNumberingAfterBreak="0">
    <w:nsid w:val="00000025"/>
    <w:multiLevelType w:val="hybridMultilevel"/>
    <w:tmpl w:val="04227407"/>
    <w:lvl w:ilvl="0" w:tplc="991E8274">
      <w:numFmt w:val="bullet"/>
      <w:lvlText w:val="-"/>
      <w:lvlJc w:val="left"/>
      <w:pPr>
        <w:ind w:left="720" w:hanging="360"/>
      </w:pPr>
      <w:rPr>
        <w:rFonts w:ascii=".VnTime" w:eastAsia="Times New Roman" w:hAnsi=".VnTime" w:hint="default"/>
        <w:b w:val="0"/>
        <w:i/>
        <w:color w:val="000000"/>
        <w:sz w:val="26"/>
        <w:szCs w:val="26"/>
      </w:rPr>
    </w:lvl>
    <w:lvl w:ilvl="1" w:tplc="25F2295C">
      <w:start w:val="1"/>
      <w:numFmt w:val="bullet"/>
      <w:lvlText w:val="+"/>
      <w:lvlJc w:val="left"/>
      <w:pPr>
        <w:ind w:left="1440" w:hanging="360"/>
      </w:pPr>
      <w:rPr>
        <w:rFonts w:ascii="Times New Roman" w:eastAsia="Times New Roman" w:hAnsi="Times New Roman" w:hint="default"/>
        <w:b/>
        <w:color w:val="000000"/>
        <w:sz w:val="26"/>
        <w:szCs w:val="26"/>
      </w:rPr>
    </w:lvl>
    <w:lvl w:ilvl="2" w:tplc="3C7A9C3E">
      <w:start w:val="1"/>
      <w:numFmt w:val="bullet"/>
      <w:lvlText w:val="§"/>
      <w:lvlJc w:val="left"/>
      <w:pPr>
        <w:ind w:left="2160" w:hanging="360"/>
      </w:pPr>
      <w:rPr>
        <w:rFonts w:ascii="Times New Roman" w:eastAsia="Times New Roman" w:hAnsi="Times New Roman" w:hint="default"/>
        <w:b/>
        <w:color w:val="000000"/>
        <w:sz w:val="26"/>
        <w:szCs w:val="26"/>
      </w:rPr>
    </w:lvl>
    <w:lvl w:ilvl="3" w:tplc="A0FEC7E2">
      <w:start w:val="1"/>
      <w:numFmt w:val="bullet"/>
      <w:lvlText w:val="·"/>
      <w:lvlJc w:val="left"/>
      <w:pPr>
        <w:ind w:left="2880" w:hanging="360"/>
      </w:pPr>
      <w:rPr>
        <w:rFonts w:ascii="Times New Roman" w:eastAsia="Times New Roman" w:hAnsi="Times New Roman" w:hint="default"/>
        <w:b/>
        <w:color w:val="000000"/>
        <w:sz w:val="26"/>
        <w:szCs w:val="26"/>
      </w:rPr>
    </w:lvl>
    <w:lvl w:ilvl="4" w:tplc="CFE644C8">
      <w:start w:val="1"/>
      <w:numFmt w:val="bullet"/>
      <w:lvlText w:val="o"/>
      <w:lvlJc w:val="left"/>
      <w:pPr>
        <w:ind w:left="3600" w:hanging="360"/>
      </w:pPr>
      <w:rPr>
        <w:rFonts w:ascii="Times New Roman" w:eastAsia="Times New Roman" w:hAnsi="Times New Roman" w:hint="default"/>
        <w:b/>
        <w:color w:val="000000"/>
        <w:sz w:val="26"/>
        <w:szCs w:val="26"/>
      </w:rPr>
    </w:lvl>
    <w:lvl w:ilvl="5" w:tplc="FFC0238A">
      <w:start w:val="1"/>
      <w:numFmt w:val="bullet"/>
      <w:lvlText w:val="§"/>
      <w:lvlJc w:val="left"/>
      <w:pPr>
        <w:ind w:left="4320" w:hanging="360"/>
      </w:pPr>
      <w:rPr>
        <w:rFonts w:ascii="Times New Roman" w:eastAsia="Times New Roman" w:hAnsi="Times New Roman" w:hint="default"/>
        <w:b/>
        <w:color w:val="000000"/>
        <w:sz w:val="26"/>
        <w:szCs w:val="26"/>
      </w:rPr>
    </w:lvl>
    <w:lvl w:ilvl="6" w:tplc="D1A64D00">
      <w:start w:val="1"/>
      <w:numFmt w:val="bullet"/>
      <w:lvlText w:val="·"/>
      <w:lvlJc w:val="left"/>
      <w:pPr>
        <w:ind w:left="5040" w:hanging="360"/>
      </w:pPr>
      <w:rPr>
        <w:rFonts w:ascii="Times New Roman" w:eastAsia="Times New Roman" w:hAnsi="Times New Roman" w:hint="default"/>
        <w:b/>
        <w:color w:val="000000"/>
        <w:sz w:val="26"/>
        <w:szCs w:val="26"/>
      </w:rPr>
    </w:lvl>
    <w:lvl w:ilvl="7" w:tplc="4DC85B4A">
      <w:start w:val="1"/>
      <w:numFmt w:val="bullet"/>
      <w:lvlText w:val="o"/>
      <w:lvlJc w:val="left"/>
      <w:pPr>
        <w:ind w:left="5760" w:hanging="360"/>
      </w:pPr>
      <w:rPr>
        <w:rFonts w:ascii="Times New Roman" w:eastAsia="Times New Roman" w:hAnsi="Times New Roman" w:hint="default"/>
        <w:b/>
        <w:color w:val="000000"/>
        <w:sz w:val="26"/>
        <w:szCs w:val="26"/>
      </w:rPr>
    </w:lvl>
    <w:lvl w:ilvl="8" w:tplc="B992A988">
      <w:start w:val="1"/>
      <w:numFmt w:val="bullet"/>
      <w:lvlText w:val="§"/>
      <w:lvlJc w:val="left"/>
      <w:pPr>
        <w:ind w:left="6480" w:hanging="360"/>
      </w:pPr>
      <w:rPr>
        <w:rFonts w:ascii="Times New Roman" w:eastAsia="Times New Roman" w:hAnsi="Times New Roman" w:hint="default"/>
        <w:b/>
        <w:color w:val="000000"/>
        <w:sz w:val="26"/>
        <w:szCs w:val="26"/>
      </w:rPr>
    </w:lvl>
  </w:abstractNum>
  <w:abstractNum w:abstractNumId="8" w15:restartNumberingAfterBreak="0">
    <w:nsid w:val="05EA0619"/>
    <w:multiLevelType w:val="hybridMultilevel"/>
    <w:tmpl w:val="DEF4B208"/>
    <w:lvl w:ilvl="0" w:tplc="34B8E5BC">
      <w:start w:val="2"/>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7A202F9"/>
    <w:multiLevelType w:val="multilevel"/>
    <w:tmpl w:val="777AE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F02FF4"/>
    <w:multiLevelType w:val="hybridMultilevel"/>
    <w:tmpl w:val="DC0AF742"/>
    <w:lvl w:ilvl="0" w:tplc="33E06228">
      <w:start w:val="1"/>
      <w:numFmt w:val="decimal"/>
      <w:lvlText w:val="%1."/>
      <w:lvlJc w:val="left"/>
      <w:pPr>
        <w:tabs>
          <w:tab w:val="num" w:pos="720"/>
        </w:tabs>
        <w:ind w:left="720" w:hanging="360"/>
      </w:pPr>
      <w:rPr>
        <w:i w:val="0"/>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11" w15:restartNumberingAfterBreak="0">
    <w:nsid w:val="09327B00"/>
    <w:multiLevelType w:val="hybridMultilevel"/>
    <w:tmpl w:val="0216792E"/>
    <w:lvl w:ilvl="0" w:tplc="84B0C6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2216A1"/>
    <w:multiLevelType w:val="hybridMultilevel"/>
    <w:tmpl w:val="81FAD12A"/>
    <w:lvl w:ilvl="0" w:tplc="C7824982">
      <w:numFmt w:val="bullet"/>
      <w:lvlText w:val="-"/>
      <w:lvlJc w:val="left"/>
      <w:pPr>
        <w:ind w:left="1168" w:hanging="192"/>
      </w:pPr>
      <w:rPr>
        <w:rFonts w:ascii="Times New Roman" w:eastAsia="Times New Roman" w:hAnsi="Times New Roman" w:cs="Times New Roman" w:hint="default"/>
        <w:w w:val="99"/>
        <w:sz w:val="27"/>
        <w:szCs w:val="27"/>
        <w:lang w:val="en-US" w:eastAsia="en-US" w:bidi="en-US"/>
      </w:rPr>
    </w:lvl>
    <w:lvl w:ilvl="1" w:tplc="7CD473FC">
      <w:numFmt w:val="bullet"/>
      <w:lvlText w:val="•"/>
      <w:lvlJc w:val="left"/>
      <w:pPr>
        <w:ind w:left="2064" w:hanging="192"/>
      </w:pPr>
      <w:rPr>
        <w:rFonts w:hint="default"/>
        <w:lang w:val="en-US" w:eastAsia="en-US" w:bidi="en-US"/>
      </w:rPr>
    </w:lvl>
    <w:lvl w:ilvl="2" w:tplc="063C8C4C">
      <w:numFmt w:val="bullet"/>
      <w:lvlText w:val="•"/>
      <w:lvlJc w:val="left"/>
      <w:pPr>
        <w:ind w:left="2968" w:hanging="192"/>
      </w:pPr>
      <w:rPr>
        <w:rFonts w:hint="default"/>
        <w:lang w:val="en-US" w:eastAsia="en-US" w:bidi="en-US"/>
      </w:rPr>
    </w:lvl>
    <w:lvl w:ilvl="3" w:tplc="C99C21F0">
      <w:numFmt w:val="bullet"/>
      <w:lvlText w:val="•"/>
      <w:lvlJc w:val="left"/>
      <w:pPr>
        <w:ind w:left="3873" w:hanging="192"/>
      </w:pPr>
      <w:rPr>
        <w:rFonts w:hint="default"/>
        <w:lang w:val="en-US" w:eastAsia="en-US" w:bidi="en-US"/>
      </w:rPr>
    </w:lvl>
    <w:lvl w:ilvl="4" w:tplc="6B2E4754">
      <w:numFmt w:val="bullet"/>
      <w:lvlText w:val="•"/>
      <w:lvlJc w:val="left"/>
      <w:pPr>
        <w:ind w:left="4777" w:hanging="192"/>
      </w:pPr>
      <w:rPr>
        <w:rFonts w:hint="default"/>
        <w:lang w:val="en-US" w:eastAsia="en-US" w:bidi="en-US"/>
      </w:rPr>
    </w:lvl>
    <w:lvl w:ilvl="5" w:tplc="F7A87E2A">
      <w:numFmt w:val="bullet"/>
      <w:lvlText w:val="•"/>
      <w:lvlJc w:val="left"/>
      <w:pPr>
        <w:ind w:left="5682" w:hanging="192"/>
      </w:pPr>
      <w:rPr>
        <w:rFonts w:hint="default"/>
        <w:lang w:val="en-US" w:eastAsia="en-US" w:bidi="en-US"/>
      </w:rPr>
    </w:lvl>
    <w:lvl w:ilvl="6" w:tplc="974EFB5A">
      <w:numFmt w:val="bullet"/>
      <w:lvlText w:val="•"/>
      <w:lvlJc w:val="left"/>
      <w:pPr>
        <w:ind w:left="6586" w:hanging="192"/>
      </w:pPr>
      <w:rPr>
        <w:rFonts w:hint="default"/>
        <w:lang w:val="en-US" w:eastAsia="en-US" w:bidi="en-US"/>
      </w:rPr>
    </w:lvl>
    <w:lvl w:ilvl="7" w:tplc="3DDA2634">
      <w:numFmt w:val="bullet"/>
      <w:lvlText w:val="•"/>
      <w:lvlJc w:val="left"/>
      <w:pPr>
        <w:ind w:left="7490" w:hanging="192"/>
      </w:pPr>
      <w:rPr>
        <w:rFonts w:hint="default"/>
        <w:lang w:val="en-US" w:eastAsia="en-US" w:bidi="en-US"/>
      </w:rPr>
    </w:lvl>
    <w:lvl w:ilvl="8" w:tplc="E880FBE6">
      <w:numFmt w:val="bullet"/>
      <w:lvlText w:val="•"/>
      <w:lvlJc w:val="left"/>
      <w:pPr>
        <w:ind w:left="8395" w:hanging="192"/>
      </w:pPr>
      <w:rPr>
        <w:rFonts w:hint="default"/>
        <w:lang w:val="en-US" w:eastAsia="en-US" w:bidi="en-US"/>
      </w:rPr>
    </w:lvl>
  </w:abstractNum>
  <w:abstractNum w:abstractNumId="13" w15:restartNumberingAfterBreak="0">
    <w:nsid w:val="1037447A"/>
    <w:multiLevelType w:val="hybridMultilevel"/>
    <w:tmpl w:val="81E845BA"/>
    <w:lvl w:ilvl="0" w:tplc="84B0C6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E3B62"/>
    <w:multiLevelType w:val="hybridMultilevel"/>
    <w:tmpl w:val="214EF960"/>
    <w:lvl w:ilvl="0" w:tplc="D29A0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BE1B91"/>
    <w:multiLevelType w:val="hybridMultilevel"/>
    <w:tmpl w:val="4BFA03D6"/>
    <w:lvl w:ilvl="0" w:tplc="84B0C6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64EEF"/>
    <w:multiLevelType w:val="hybridMultilevel"/>
    <w:tmpl w:val="BABEA124"/>
    <w:lvl w:ilvl="0" w:tplc="33E06228">
      <w:start w:val="1"/>
      <w:numFmt w:val="decimal"/>
      <w:lvlText w:val="%1."/>
      <w:lvlJc w:val="left"/>
      <w:pPr>
        <w:tabs>
          <w:tab w:val="num" w:pos="360"/>
        </w:tabs>
        <w:ind w:left="360" w:hanging="360"/>
      </w:pPr>
      <w:rPr>
        <w:i w:val="0"/>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17" w15:restartNumberingAfterBreak="0">
    <w:nsid w:val="285743EC"/>
    <w:multiLevelType w:val="hybridMultilevel"/>
    <w:tmpl w:val="D2C8F9D6"/>
    <w:lvl w:ilvl="0" w:tplc="3E189302">
      <w:start w:val="1"/>
      <w:numFmt w:val="bullet"/>
      <w:lvlText w:val="•"/>
      <w:lvlJc w:val="left"/>
      <w:pPr>
        <w:tabs>
          <w:tab w:val="num" w:pos="720"/>
        </w:tabs>
        <w:ind w:left="720" w:hanging="360"/>
      </w:pPr>
      <w:rPr>
        <w:rFonts w:ascii="Arial" w:hAnsi="Arial" w:hint="default"/>
      </w:rPr>
    </w:lvl>
    <w:lvl w:ilvl="1" w:tplc="34783CE6" w:tentative="1">
      <w:start w:val="1"/>
      <w:numFmt w:val="bullet"/>
      <w:lvlText w:val="•"/>
      <w:lvlJc w:val="left"/>
      <w:pPr>
        <w:tabs>
          <w:tab w:val="num" w:pos="1440"/>
        </w:tabs>
        <w:ind w:left="1440" w:hanging="360"/>
      </w:pPr>
      <w:rPr>
        <w:rFonts w:ascii="Arial" w:hAnsi="Arial" w:hint="default"/>
      </w:rPr>
    </w:lvl>
    <w:lvl w:ilvl="2" w:tplc="AF18DDCE" w:tentative="1">
      <w:start w:val="1"/>
      <w:numFmt w:val="bullet"/>
      <w:lvlText w:val="•"/>
      <w:lvlJc w:val="left"/>
      <w:pPr>
        <w:tabs>
          <w:tab w:val="num" w:pos="2160"/>
        </w:tabs>
        <w:ind w:left="2160" w:hanging="360"/>
      </w:pPr>
      <w:rPr>
        <w:rFonts w:ascii="Arial" w:hAnsi="Arial" w:hint="default"/>
      </w:rPr>
    </w:lvl>
    <w:lvl w:ilvl="3" w:tplc="A244B62E" w:tentative="1">
      <w:start w:val="1"/>
      <w:numFmt w:val="bullet"/>
      <w:lvlText w:val="•"/>
      <w:lvlJc w:val="left"/>
      <w:pPr>
        <w:tabs>
          <w:tab w:val="num" w:pos="2880"/>
        </w:tabs>
        <w:ind w:left="2880" w:hanging="360"/>
      </w:pPr>
      <w:rPr>
        <w:rFonts w:ascii="Arial" w:hAnsi="Arial" w:hint="default"/>
      </w:rPr>
    </w:lvl>
    <w:lvl w:ilvl="4" w:tplc="88D25FFC" w:tentative="1">
      <w:start w:val="1"/>
      <w:numFmt w:val="bullet"/>
      <w:lvlText w:val="•"/>
      <w:lvlJc w:val="left"/>
      <w:pPr>
        <w:tabs>
          <w:tab w:val="num" w:pos="3600"/>
        </w:tabs>
        <w:ind w:left="3600" w:hanging="360"/>
      </w:pPr>
      <w:rPr>
        <w:rFonts w:ascii="Arial" w:hAnsi="Arial" w:hint="default"/>
      </w:rPr>
    </w:lvl>
    <w:lvl w:ilvl="5" w:tplc="D5F6BF7A" w:tentative="1">
      <w:start w:val="1"/>
      <w:numFmt w:val="bullet"/>
      <w:lvlText w:val="•"/>
      <w:lvlJc w:val="left"/>
      <w:pPr>
        <w:tabs>
          <w:tab w:val="num" w:pos="4320"/>
        </w:tabs>
        <w:ind w:left="4320" w:hanging="360"/>
      </w:pPr>
      <w:rPr>
        <w:rFonts w:ascii="Arial" w:hAnsi="Arial" w:hint="default"/>
      </w:rPr>
    </w:lvl>
    <w:lvl w:ilvl="6" w:tplc="3F2AC234" w:tentative="1">
      <w:start w:val="1"/>
      <w:numFmt w:val="bullet"/>
      <w:lvlText w:val="•"/>
      <w:lvlJc w:val="left"/>
      <w:pPr>
        <w:tabs>
          <w:tab w:val="num" w:pos="5040"/>
        </w:tabs>
        <w:ind w:left="5040" w:hanging="360"/>
      </w:pPr>
      <w:rPr>
        <w:rFonts w:ascii="Arial" w:hAnsi="Arial" w:hint="default"/>
      </w:rPr>
    </w:lvl>
    <w:lvl w:ilvl="7" w:tplc="B7220164" w:tentative="1">
      <w:start w:val="1"/>
      <w:numFmt w:val="bullet"/>
      <w:lvlText w:val="•"/>
      <w:lvlJc w:val="left"/>
      <w:pPr>
        <w:tabs>
          <w:tab w:val="num" w:pos="5760"/>
        </w:tabs>
        <w:ind w:left="5760" w:hanging="360"/>
      </w:pPr>
      <w:rPr>
        <w:rFonts w:ascii="Arial" w:hAnsi="Arial" w:hint="default"/>
      </w:rPr>
    </w:lvl>
    <w:lvl w:ilvl="8" w:tplc="D3E493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F15F2C"/>
    <w:multiLevelType w:val="hybridMultilevel"/>
    <w:tmpl w:val="32869B6C"/>
    <w:lvl w:ilvl="0" w:tplc="B33EBF2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BF1017"/>
    <w:multiLevelType w:val="hybridMultilevel"/>
    <w:tmpl w:val="B9A818BC"/>
    <w:lvl w:ilvl="0" w:tplc="74E86E08">
      <w:start w:val="1"/>
      <w:numFmt w:val="decimal"/>
      <w:lvlText w:val="%1."/>
      <w:lvlJc w:val="left"/>
      <w:pPr>
        <w:ind w:left="360" w:hanging="360"/>
      </w:pPr>
      <w:rPr>
        <w:rFonts w:hint="default"/>
        <w:sz w:val="25"/>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78239A7"/>
    <w:multiLevelType w:val="hybridMultilevel"/>
    <w:tmpl w:val="6D1ADAE4"/>
    <w:lvl w:ilvl="0" w:tplc="1DC8F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B6237"/>
    <w:multiLevelType w:val="multilevel"/>
    <w:tmpl w:val="263C2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CE6F98"/>
    <w:multiLevelType w:val="hybridMultilevel"/>
    <w:tmpl w:val="BF2A3AA0"/>
    <w:lvl w:ilvl="0" w:tplc="74FAFCD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E09EF"/>
    <w:multiLevelType w:val="multilevel"/>
    <w:tmpl w:val="8DF0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F0404A"/>
    <w:multiLevelType w:val="hybridMultilevel"/>
    <w:tmpl w:val="FB48A37C"/>
    <w:lvl w:ilvl="0" w:tplc="2E328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F010C"/>
    <w:multiLevelType w:val="hybridMultilevel"/>
    <w:tmpl w:val="BCF0CEEA"/>
    <w:lvl w:ilvl="0" w:tplc="57CA566A">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9F2519A"/>
    <w:multiLevelType w:val="hybridMultilevel"/>
    <w:tmpl w:val="B37C28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00149"/>
    <w:multiLevelType w:val="hybridMultilevel"/>
    <w:tmpl w:val="EB8ABA46"/>
    <w:lvl w:ilvl="0" w:tplc="8C3EC26A">
      <w:start w:val="1"/>
      <w:numFmt w:val="bullet"/>
      <w:lvlText w:val="-"/>
      <w:lvlJc w:val="left"/>
      <w:pPr>
        <w:tabs>
          <w:tab w:val="num" w:pos="720"/>
        </w:tabs>
        <w:ind w:left="720" w:hanging="360"/>
      </w:pPr>
      <w:rPr>
        <w:rFonts w:ascii="Times New Roman" w:hAnsi="Times New Roman" w:hint="default"/>
      </w:rPr>
    </w:lvl>
    <w:lvl w:ilvl="1" w:tplc="D300408C" w:tentative="1">
      <w:start w:val="1"/>
      <w:numFmt w:val="bullet"/>
      <w:lvlText w:val="-"/>
      <w:lvlJc w:val="left"/>
      <w:pPr>
        <w:tabs>
          <w:tab w:val="num" w:pos="1440"/>
        </w:tabs>
        <w:ind w:left="1440" w:hanging="360"/>
      </w:pPr>
      <w:rPr>
        <w:rFonts w:ascii="Times New Roman" w:hAnsi="Times New Roman" w:hint="default"/>
      </w:rPr>
    </w:lvl>
    <w:lvl w:ilvl="2" w:tplc="BB8C9BE6" w:tentative="1">
      <w:start w:val="1"/>
      <w:numFmt w:val="bullet"/>
      <w:lvlText w:val="-"/>
      <w:lvlJc w:val="left"/>
      <w:pPr>
        <w:tabs>
          <w:tab w:val="num" w:pos="2160"/>
        </w:tabs>
        <w:ind w:left="2160" w:hanging="360"/>
      </w:pPr>
      <w:rPr>
        <w:rFonts w:ascii="Times New Roman" w:hAnsi="Times New Roman" w:hint="default"/>
      </w:rPr>
    </w:lvl>
    <w:lvl w:ilvl="3" w:tplc="36000E44" w:tentative="1">
      <w:start w:val="1"/>
      <w:numFmt w:val="bullet"/>
      <w:lvlText w:val="-"/>
      <w:lvlJc w:val="left"/>
      <w:pPr>
        <w:tabs>
          <w:tab w:val="num" w:pos="2880"/>
        </w:tabs>
        <w:ind w:left="2880" w:hanging="360"/>
      </w:pPr>
      <w:rPr>
        <w:rFonts w:ascii="Times New Roman" w:hAnsi="Times New Roman" w:hint="default"/>
      </w:rPr>
    </w:lvl>
    <w:lvl w:ilvl="4" w:tplc="8FE27C14" w:tentative="1">
      <w:start w:val="1"/>
      <w:numFmt w:val="bullet"/>
      <w:lvlText w:val="-"/>
      <w:lvlJc w:val="left"/>
      <w:pPr>
        <w:tabs>
          <w:tab w:val="num" w:pos="3600"/>
        </w:tabs>
        <w:ind w:left="3600" w:hanging="360"/>
      </w:pPr>
      <w:rPr>
        <w:rFonts w:ascii="Times New Roman" w:hAnsi="Times New Roman" w:hint="default"/>
      </w:rPr>
    </w:lvl>
    <w:lvl w:ilvl="5" w:tplc="6FA20DE0" w:tentative="1">
      <w:start w:val="1"/>
      <w:numFmt w:val="bullet"/>
      <w:lvlText w:val="-"/>
      <w:lvlJc w:val="left"/>
      <w:pPr>
        <w:tabs>
          <w:tab w:val="num" w:pos="4320"/>
        </w:tabs>
        <w:ind w:left="4320" w:hanging="360"/>
      </w:pPr>
      <w:rPr>
        <w:rFonts w:ascii="Times New Roman" w:hAnsi="Times New Roman" w:hint="default"/>
      </w:rPr>
    </w:lvl>
    <w:lvl w:ilvl="6" w:tplc="8A1CD974" w:tentative="1">
      <w:start w:val="1"/>
      <w:numFmt w:val="bullet"/>
      <w:lvlText w:val="-"/>
      <w:lvlJc w:val="left"/>
      <w:pPr>
        <w:tabs>
          <w:tab w:val="num" w:pos="5040"/>
        </w:tabs>
        <w:ind w:left="5040" w:hanging="360"/>
      </w:pPr>
      <w:rPr>
        <w:rFonts w:ascii="Times New Roman" w:hAnsi="Times New Roman" w:hint="default"/>
      </w:rPr>
    </w:lvl>
    <w:lvl w:ilvl="7" w:tplc="EE12C84A" w:tentative="1">
      <w:start w:val="1"/>
      <w:numFmt w:val="bullet"/>
      <w:lvlText w:val="-"/>
      <w:lvlJc w:val="left"/>
      <w:pPr>
        <w:tabs>
          <w:tab w:val="num" w:pos="5760"/>
        </w:tabs>
        <w:ind w:left="5760" w:hanging="360"/>
      </w:pPr>
      <w:rPr>
        <w:rFonts w:ascii="Times New Roman" w:hAnsi="Times New Roman" w:hint="default"/>
      </w:rPr>
    </w:lvl>
    <w:lvl w:ilvl="8" w:tplc="5A8891E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517732C"/>
    <w:multiLevelType w:val="multilevel"/>
    <w:tmpl w:val="4ADA0636"/>
    <w:lvl w:ilvl="0">
      <w:start w:val="1"/>
      <w:numFmt w:val="decimal"/>
      <w:lvlText w:val="(%1)"/>
      <w:lvlJc w:val="left"/>
      <w:pPr>
        <w:tabs>
          <w:tab w:val="num" w:pos="720"/>
        </w:tabs>
        <w:ind w:left="720" w:hanging="360"/>
      </w:pPr>
      <w:rPr>
        <w:rFonts w:ascii="inherit" w:eastAsia="Times New Roman" w:hAnsi="inherit" w:cs="Times New Roman"/>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C76ED1"/>
    <w:multiLevelType w:val="hybridMultilevel"/>
    <w:tmpl w:val="083E6CBA"/>
    <w:lvl w:ilvl="0" w:tplc="7482099E">
      <w:start w:val="1"/>
      <w:numFmt w:val="decimal"/>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92C1720"/>
    <w:multiLevelType w:val="hybridMultilevel"/>
    <w:tmpl w:val="EF2AC80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6B003D6D"/>
    <w:multiLevelType w:val="hybridMultilevel"/>
    <w:tmpl w:val="981C134A"/>
    <w:lvl w:ilvl="0" w:tplc="5CCA31A8">
      <w:start w:val="1"/>
      <w:numFmt w:val="bullet"/>
      <w:lvlText w:val="-"/>
      <w:lvlJc w:val="left"/>
      <w:pPr>
        <w:tabs>
          <w:tab w:val="num" w:pos="720"/>
        </w:tabs>
        <w:ind w:left="720" w:hanging="360"/>
      </w:pPr>
      <w:rPr>
        <w:rFonts w:ascii="Times New Roman" w:hAnsi="Times New Roman" w:hint="default"/>
      </w:rPr>
    </w:lvl>
    <w:lvl w:ilvl="1" w:tplc="5BEAAE96" w:tentative="1">
      <w:start w:val="1"/>
      <w:numFmt w:val="bullet"/>
      <w:lvlText w:val="-"/>
      <w:lvlJc w:val="left"/>
      <w:pPr>
        <w:tabs>
          <w:tab w:val="num" w:pos="1440"/>
        </w:tabs>
        <w:ind w:left="1440" w:hanging="360"/>
      </w:pPr>
      <w:rPr>
        <w:rFonts w:ascii="Times New Roman" w:hAnsi="Times New Roman" w:hint="default"/>
      </w:rPr>
    </w:lvl>
    <w:lvl w:ilvl="2" w:tplc="5196786C" w:tentative="1">
      <w:start w:val="1"/>
      <w:numFmt w:val="bullet"/>
      <w:lvlText w:val="-"/>
      <w:lvlJc w:val="left"/>
      <w:pPr>
        <w:tabs>
          <w:tab w:val="num" w:pos="2160"/>
        </w:tabs>
        <w:ind w:left="2160" w:hanging="360"/>
      </w:pPr>
      <w:rPr>
        <w:rFonts w:ascii="Times New Roman" w:hAnsi="Times New Roman" w:hint="default"/>
      </w:rPr>
    </w:lvl>
    <w:lvl w:ilvl="3" w:tplc="4EF0CE82" w:tentative="1">
      <w:start w:val="1"/>
      <w:numFmt w:val="bullet"/>
      <w:lvlText w:val="-"/>
      <w:lvlJc w:val="left"/>
      <w:pPr>
        <w:tabs>
          <w:tab w:val="num" w:pos="2880"/>
        </w:tabs>
        <w:ind w:left="2880" w:hanging="360"/>
      </w:pPr>
      <w:rPr>
        <w:rFonts w:ascii="Times New Roman" w:hAnsi="Times New Roman" w:hint="default"/>
      </w:rPr>
    </w:lvl>
    <w:lvl w:ilvl="4" w:tplc="05E2F8FE" w:tentative="1">
      <w:start w:val="1"/>
      <w:numFmt w:val="bullet"/>
      <w:lvlText w:val="-"/>
      <w:lvlJc w:val="left"/>
      <w:pPr>
        <w:tabs>
          <w:tab w:val="num" w:pos="3600"/>
        </w:tabs>
        <w:ind w:left="3600" w:hanging="360"/>
      </w:pPr>
      <w:rPr>
        <w:rFonts w:ascii="Times New Roman" w:hAnsi="Times New Roman" w:hint="default"/>
      </w:rPr>
    </w:lvl>
    <w:lvl w:ilvl="5" w:tplc="BFC22666" w:tentative="1">
      <w:start w:val="1"/>
      <w:numFmt w:val="bullet"/>
      <w:lvlText w:val="-"/>
      <w:lvlJc w:val="left"/>
      <w:pPr>
        <w:tabs>
          <w:tab w:val="num" w:pos="4320"/>
        </w:tabs>
        <w:ind w:left="4320" w:hanging="360"/>
      </w:pPr>
      <w:rPr>
        <w:rFonts w:ascii="Times New Roman" w:hAnsi="Times New Roman" w:hint="default"/>
      </w:rPr>
    </w:lvl>
    <w:lvl w:ilvl="6" w:tplc="7FA667CA" w:tentative="1">
      <w:start w:val="1"/>
      <w:numFmt w:val="bullet"/>
      <w:lvlText w:val="-"/>
      <w:lvlJc w:val="left"/>
      <w:pPr>
        <w:tabs>
          <w:tab w:val="num" w:pos="5040"/>
        </w:tabs>
        <w:ind w:left="5040" w:hanging="360"/>
      </w:pPr>
      <w:rPr>
        <w:rFonts w:ascii="Times New Roman" w:hAnsi="Times New Roman" w:hint="default"/>
      </w:rPr>
    </w:lvl>
    <w:lvl w:ilvl="7" w:tplc="137E2E24" w:tentative="1">
      <w:start w:val="1"/>
      <w:numFmt w:val="bullet"/>
      <w:lvlText w:val="-"/>
      <w:lvlJc w:val="left"/>
      <w:pPr>
        <w:tabs>
          <w:tab w:val="num" w:pos="5760"/>
        </w:tabs>
        <w:ind w:left="5760" w:hanging="360"/>
      </w:pPr>
      <w:rPr>
        <w:rFonts w:ascii="Times New Roman" w:hAnsi="Times New Roman" w:hint="default"/>
      </w:rPr>
    </w:lvl>
    <w:lvl w:ilvl="8" w:tplc="9B40502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BAF5B90"/>
    <w:multiLevelType w:val="hybridMultilevel"/>
    <w:tmpl w:val="DD500246"/>
    <w:lvl w:ilvl="0" w:tplc="84B0C690">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BE50D14"/>
    <w:multiLevelType w:val="hybridMultilevel"/>
    <w:tmpl w:val="88B06A80"/>
    <w:lvl w:ilvl="0" w:tplc="33E06228">
      <w:start w:val="1"/>
      <w:numFmt w:val="decimal"/>
      <w:lvlText w:val="%1."/>
      <w:lvlJc w:val="left"/>
      <w:pPr>
        <w:tabs>
          <w:tab w:val="num" w:pos="720"/>
        </w:tabs>
        <w:ind w:left="720" w:hanging="360"/>
      </w:pPr>
      <w:rPr>
        <w:i w:val="0"/>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34" w15:restartNumberingAfterBreak="0">
    <w:nsid w:val="6EA50659"/>
    <w:multiLevelType w:val="hybridMultilevel"/>
    <w:tmpl w:val="5FFCA26A"/>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35" w15:restartNumberingAfterBreak="0">
    <w:nsid w:val="715B7B7E"/>
    <w:multiLevelType w:val="hybridMultilevel"/>
    <w:tmpl w:val="87A69512"/>
    <w:lvl w:ilvl="0" w:tplc="04090009">
      <w:start w:val="1"/>
      <w:numFmt w:val="bullet"/>
      <w:lvlText w:val=""/>
      <w:lvlJc w:val="left"/>
      <w:pPr>
        <w:ind w:left="810" w:hanging="360"/>
      </w:pPr>
      <w:rPr>
        <w:rFonts w:ascii="Wingdings" w:hAnsi="Wingdings" w:hint="default"/>
      </w:rPr>
    </w:lvl>
    <w:lvl w:ilvl="1" w:tplc="04090003">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6" w15:restartNumberingAfterBreak="0">
    <w:nsid w:val="72835ECB"/>
    <w:multiLevelType w:val="hybridMultilevel"/>
    <w:tmpl w:val="527E2550"/>
    <w:lvl w:ilvl="0" w:tplc="0F522A7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8518A"/>
    <w:multiLevelType w:val="hybridMultilevel"/>
    <w:tmpl w:val="BF78EA3C"/>
    <w:lvl w:ilvl="0" w:tplc="683C4D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36"/>
  </w:num>
  <w:num w:numId="3">
    <w:abstractNumId w:val="17"/>
  </w:num>
  <w:num w:numId="4">
    <w:abstractNumId w:val="27"/>
  </w:num>
  <w:num w:numId="5">
    <w:abstractNumId w:val="31"/>
  </w:num>
  <w:num w:numId="6">
    <w:abstractNumId w:val="30"/>
  </w:num>
  <w:num w:numId="7">
    <w:abstractNumId w:val="28"/>
  </w:num>
  <w:num w:numId="8">
    <w:abstractNumId w:val="14"/>
  </w:num>
  <w:num w:numId="9">
    <w:abstractNumId w:val="20"/>
  </w:num>
  <w:num w:numId="10">
    <w:abstractNumId w:val="24"/>
  </w:num>
  <w:num w:numId="11">
    <w:abstractNumId w:val="22"/>
  </w:num>
  <w:num w:numId="12">
    <w:abstractNumId w:val="4"/>
  </w:num>
  <w:num w:numId="13">
    <w:abstractNumId w:val="5"/>
  </w:num>
  <w:num w:numId="14">
    <w:abstractNumId w:val="6"/>
  </w:num>
  <w:num w:numId="15">
    <w:abstractNumId w:val="7"/>
  </w:num>
  <w:num w:numId="16">
    <w:abstractNumId w:val="0"/>
  </w:num>
  <w:num w:numId="17">
    <w:abstractNumId w:val="1"/>
  </w:num>
  <w:num w:numId="18">
    <w:abstractNumId w:val="2"/>
  </w:num>
  <w:num w:numId="19">
    <w:abstractNumId w:val="3"/>
  </w:num>
  <w:num w:numId="20">
    <w:abstractNumId w:val="29"/>
  </w:num>
  <w:num w:numId="21">
    <w:abstractNumId w:val="32"/>
  </w:num>
  <w:num w:numId="22">
    <w:abstractNumId w:val="13"/>
  </w:num>
  <w:num w:numId="23">
    <w:abstractNumId w:val="8"/>
  </w:num>
  <w:num w:numId="24">
    <w:abstractNumId w:val="11"/>
  </w:num>
  <w:num w:numId="25">
    <w:abstractNumId w:val="26"/>
  </w:num>
  <w:num w:numId="26">
    <w:abstractNumId w:val="35"/>
  </w:num>
  <w:num w:numId="27">
    <w:abstractNumId w:val="15"/>
  </w:num>
  <w:num w:numId="28">
    <w:abstractNumId w:val="34"/>
  </w:num>
  <w:num w:numId="29">
    <w:abstractNumId w:val="9"/>
  </w:num>
  <w:num w:numId="30">
    <w:abstractNumId w:val="21"/>
  </w:num>
  <w:num w:numId="31">
    <w:abstractNumId w:val="12"/>
  </w:num>
  <w:num w:numId="32">
    <w:abstractNumId w:val="19"/>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8"/>
  </w:num>
  <w:num w:numId="38">
    <w:abstractNumId w:val="37"/>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B3"/>
    <w:rsid w:val="000033B3"/>
    <w:rsid w:val="000054D1"/>
    <w:rsid w:val="000070E8"/>
    <w:rsid w:val="00011163"/>
    <w:rsid w:val="00011304"/>
    <w:rsid w:val="00025FEE"/>
    <w:rsid w:val="00026FDD"/>
    <w:rsid w:val="000362C1"/>
    <w:rsid w:val="000367C6"/>
    <w:rsid w:val="00036F95"/>
    <w:rsid w:val="00037911"/>
    <w:rsid w:val="0004217D"/>
    <w:rsid w:val="0004553F"/>
    <w:rsid w:val="000519CF"/>
    <w:rsid w:val="00054CD1"/>
    <w:rsid w:val="000632D6"/>
    <w:rsid w:val="00064239"/>
    <w:rsid w:val="00092FB8"/>
    <w:rsid w:val="000A038C"/>
    <w:rsid w:val="000A5599"/>
    <w:rsid w:val="000B1930"/>
    <w:rsid w:val="000B297F"/>
    <w:rsid w:val="000B49F3"/>
    <w:rsid w:val="000B5CB8"/>
    <w:rsid w:val="000D6DFC"/>
    <w:rsid w:val="000F1132"/>
    <w:rsid w:val="000F1407"/>
    <w:rsid w:val="000F2A11"/>
    <w:rsid w:val="00104CBF"/>
    <w:rsid w:val="001100A5"/>
    <w:rsid w:val="00124D4B"/>
    <w:rsid w:val="001259EE"/>
    <w:rsid w:val="0013418F"/>
    <w:rsid w:val="001376AD"/>
    <w:rsid w:val="001401CA"/>
    <w:rsid w:val="00144227"/>
    <w:rsid w:val="0015664B"/>
    <w:rsid w:val="00161DF2"/>
    <w:rsid w:val="00162779"/>
    <w:rsid w:val="001633A6"/>
    <w:rsid w:val="00170B1B"/>
    <w:rsid w:val="0017249C"/>
    <w:rsid w:val="00183B0F"/>
    <w:rsid w:val="00184556"/>
    <w:rsid w:val="00195895"/>
    <w:rsid w:val="00195A07"/>
    <w:rsid w:val="001A15E0"/>
    <w:rsid w:val="001A45DD"/>
    <w:rsid w:val="001A54C1"/>
    <w:rsid w:val="001A6654"/>
    <w:rsid w:val="001B5284"/>
    <w:rsid w:val="001B5E90"/>
    <w:rsid w:val="001C2A7C"/>
    <w:rsid w:val="001D2533"/>
    <w:rsid w:val="001D299B"/>
    <w:rsid w:val="001D3F24"/>
    <w:rsid w:val="001D66DC"/>
    <w:rsid w:val="001E39B4"/>
    <w:rsid w:val="001E574F"/>
    <w:rsid w:val="001F050C"/>
    <w:rsid w:val="001F3A04"/>
    <w:rsid w:val="001F4C7C"/>
    <w:rsid w:val="002013D0"/>
    <w:rsid w:val="00207F58"/>
    <w:rsid w:val="0021215D"/>
    <w:rsid w:val="002249D4"/>
    <w:rsid w:val="002252D7"/>
    <w:rsid w:val="00227ACC"/>
    <w:rsid w:val="002348F6"/>
    <w:rsid w:val="00237396"/>
    <w:rsid w:val="0025239C"/>
    <w:rsid w:val="00263D5F"/>
    <w:rsid w:val="002723BE"/>
    <w:rsid w:val="00273DBE"/>
    <w:rsid w:val="00275B53"/>
    <w:rsid w:val="00283E8A"/>
    <w:rsid w:val="00285F50"/>
    <w:rsid w:val="0029678A"/>
    <w:rsid w:val="002A451C"/>
    <w:rsid w:val="002B0ABD"/>
    <w:rsid w:val="002B6E67"/>
    <w:rsid w:val="002C24F5"/>
    <w:rsid w:val="002D001E"/>
    <w:rsid w:val="002D2761"/>
    <w:rsid w:val="002D517F"/>
    <w:rsid w:val="002E13B4"/>
    <w:rsid w:val="002E7C17"/>
    <w:rsid w:val="002E7E72"/>
    <w:rsid w:val="002F1121"/>
    <w:rsid w:val="00315E79"/>
    <w:rsid w:val="00317CB3"/>
    <w:rsid w:val="00337E58"/>
    <w:rsid w:val="00342662"/>
    <w:rsid w:val="00346C05"/>
    <w:rsid w:val="0034743A"/>
    <w:rsid w:val="003503B4"/>
    <w:rsid w:val="0035047F"/>
    <w:rsid w:val="00362B14"/>
    <w:rsid w:val="00366CD8"/>
    <w:rsid w:val="00377285"/>
    <w:rsid w:val="003778F8"/>
    <w:rsid w:val="00381312"/>
    <w:rsid w:val="0038349F"/>
    <w:rsid w:val="003A575C"/>
    <w:rsid w:val="003A6682"/>
    <w:rsid w:val="003B3BC6"/>
    <w:rsid w:val="003B4CFF"/>
    <w:rsid w:val="003B5246"/>
    <w:rsid w:val="003C1983"/>
    <w:rsid w:val="003C21E4"/>
    <w:rsid w:val="003C66D0"/>
    <w:rsid w:val="003C66DD"/>
    <w:rsid w:val="003D02B4"/>
    <w:rsid w:val="003D3CB6"/>
    <w:rsid w:val="003D6571"/>
    <w:rsid w:val="003E5A71"/>
    <w:rsid w:val="003F0BAD"/>
    <w:rsid w:val="003F0C19"/>
    <w:rsid w:val="003F10C4"/>
    <w:rsid w:val="003F6BBD"/>
    <w:rsid w:val="003F7955"/>
    <w:rsid w:val="0040385A"/>
    <w:rsid w:val="004041A3"/>
    <w:rsid w:val="0041216C"/>
    <w:rsid w:val="0041361C"/>
    <w:rsid w:val="00415FAB"/>
    <w:rsid w:val="004233C1"/>
    <w:rsid w:val="00427B56"/>
    <w:rsid w:val="004314EB"/>
    <w:rsid w:val="00432D80"/>
    <w:rsid w:val="0043647A"/>
    <w:rsid w:val="004378C9"/>
    <w:rsid w:val="00441CE8"/>
    <w:rsid w:val="00445B27"/>
    <w:rsid w:val="00451E22"/>
    <w:rsid w:val="00453B9D"/>
    <w:rsid w:val="00461C5D"/>
    <w:rsid w:val="00463CC6"/>
    <w:rsid w:val="00475DD5"/>
    <w:rsid w:val="004769DD"/>
    <w:rsid w:val="00477C08"/>
    <w:rsid w:val="0048056B"/>
    <w:rsid w:val="004807C2"/>
    <w:rsid w:val="004823E8"/>
    <w:rsid w:val="00484998"/>
    <w:rsid w:val="00487004"/>
    <w:rsid w:val="00490109"/>
    <w:rsid w:val="00490C7B"/>
    <w:rsid w:val="004B0FD8"/>
    <w:rsid w:val="004B2CB4"/>
    <w:rsid w:val="004B483E"/>
    <w:rsid w:val="004D0E57"/>
    <w:rsid w:val="004E5C5B"/>
    <w:rsid w:val="005013E1"/>
    <w:rsid w:val="00503B7F"/>
    <w:rsid w:val="00506059"/>
    <w:rsid w:val="005169F3"/>
    <w:rsid w:val="00530CA6"/>
    <w:rsid w:val="00537EEF"/>
    <w:rsid w:val="0054280C"/>
    <w:rsid w:val="0055299A"/>
    <w:rsid w:val="0055312B"/>
    <w:rsid w:val="00556E6D"/>
    <w:rsid w:val="0055728A"/>
    <w:rsid w:val="00561BC0"/>
    <w:rsid w:val="00571B96"/>
    <w:rsid w:val="00572D46"/>
    <w:rsid w:val="00592AC3"/>
    <w:rsid w:val="0059370E"/>
    <w:rsid w:val="005A04C2"/>
    <w:rsid w:val="005B30D7"/>
    <w:rsid w:val="005B4085"/>
    <w:rsid w:val="005B6446"/>
    <w:rsid w:val="005C0919"/>
    <w:rsid w:val="005C3C54"/>
    <w:rsid w:val="005D3739"/>
    <w:rsid w:val="005D7BAF"/>
    <w:rsid w:val="005E13AA"/>
    <w:rsid w:val="005E300A"/>
    <w:rsid w:val="005E5E52"/>
    <w:rsid w:val="005F15F2"/>
    <w:rsid w:val="005F3A01"/>
    <w:rsid w:val="005F6228"/>
    <w:rsid w:val="0060327E"/>
    <w:rsid w:val="00604FC3"/>
    <w:rsid w:val="00607C03"/>
    <w:rsid w:val="00617B33"/>
    <w:rsid w:val="00621F9E"/>
    <w:rsid w:val="00622AF9"/>
    <w:rsid w:val="006313B3"/>
    <w:rsid w:val="006377FF"/>
    <w:rsid w:val="00643FC5"/>
    <w:rsid w:val="006479D0"/>
    <w:rsid w:val="00667308"/>
    <w:rsid w:val="00671051"/>
    <w:rsid w:val="00671DC9"/>
    <w:rsid w:val="006744C2"/>
    <w:rsid w:val="0067781E"/>
    <w:rsid w:val="00677F7F"/>
    <w:rsid w:val="006806CB"/>
    <w:rsid w:val="006831D8"/>
    <w:rsid w:val="0068444D"/>
    <w:rsid w:val="006863A3"/>
    <w:rsid w:val="0068685C"/>
    <w:rsid w:val="006936A8"/>
    <w:rsid w:val="006A08F7"/>
    <w:rsid w:val="006A3C44"/>
    <w:rsid w:val="006A4544"/>
    <w:rsid w:val="006A70BD"/>
    <w:rsid w:val="006A77BB"/>
    <w:rsid w:val="006B0E44"/>
    <w:rsid w:val="006C31E8"/>
    <w:rsid w:val="006D1DB2"/>
    <w:rsid w:val="006D619B"/>
    <w:rsid w:val="006E000E"/>
    <w:rsid w:val="006E7100"/>
    <w:rsid w:val="006F0666"/>
    <w:rsid w:val="006F4546"/>
    <w:rsid w:val="006F6CBD"/>
    <w:rsid w:val="00706D86"/>
    <w:rsid w:val="007154EB"/>
    <w:rsid w:val="007174D9"/>
    <w:rsid w:val="00730520"/>
    <w:rsid w:val="00732AA3"/>
    <w:rsid w:val="00736C19"/>
    <w:rsid w:val="00752094"/>
    <w:rsid w:val="00752A91"/>
    <w:rsid w:val="00756565"/>
    <w:rsid w:val="00762F06"/>
    <w:rsid w:val="007715E4"/>
    <w:rsid w:val="00772F4B"/>
    <w:rsid w:val="0078112D"/>
    <w:rsid w:val="007860FE"/>
    <w:rsid w:val="00793E7C"/>
    <w:rsid w:val="00794070"/>
    <w:rsid w:val="007A18E8"/>
    <w:rsid w:val="007B28DF"/>
    <w:rsid w:val="007C001C"/>
    <w:rsid w:val="007C547E"/>
    <w:rsid w:val="007D1227"/>
    <w:rsid w:val="007D2177"/>
    <w:rsid w:val="007E54DD"/>
    <w:rsid w:val="007E6650"/>
    <w:rsid w:val="007E7344"/>
    <w:rsid w:val="007F27FB"/>
    <w:rsid w:val="007F5424"/>
    <w:rsid w:val="007F6BE0"/>
    <w:rsid w:val="00811773"/>
    <w:rsid w:val="0081209C"/>
    <w:rsid w:val="00815114"/>
    <w:rsid w:val="00821167"/>
    <w:rsid w:val="00825B18"/>
    <w:rsid w:val="0082708D"/>
    <w:rsid w:val="008307CD"/>
    <w:rsid w:val="008328E8"/>
    <w:rsid w:val="008402B5"/>
    <w:rsid w:val="00844769"/>
    <w:rsid w:val="00844C93"/>
    <w:rsid w:val="008455D5"/>
    <w:rsid w:val="00860A71"/>
    <w:rsid w:val="00861D56"/>
    <w:rsid w:val="008651BE"/>
    <w:rsid w:val="00874F7C"/>
    <w:rsid w:val="00875FA7"/>
    <w:rsid w:val="00886791"/>
    <w:rsid w:val="00886F29"/>
    <w:rsid w:val="008907E5"/>
    <w:rsid w:val="00892967"/>
    <w:rsid w:val="00896C6F"/>
    <w:rsid w:val="008A0517"/>
    <w:rsid w:val="008A2F98"/>
    <w:rsid w:val="008A4F8B"/>
    <w:rsid w:val="008A693A"/>
    <w:rsid w:val="008B7791"/>
    <w:rsid w:val="008C1C2E"/>
    <w:rsid w:val="008C6AF8"/>
    <w:rsid w:val="008E0328"/>
    <w:rsid w:val="008E0819"/>
    <w:rsid w:val="008E7CB2"/>
    <w:rsid w:val="008F5E3D"/>
    <w:rsid w:val="00903777"/>
    <w:rsid w:val="009160D2"/>
    <w:rsid w:val="00917743"/>
    <w:rsid w:val="009220ED"/>
    <w:rsid w:val="00931AAE"/>
    <w:rsid w:val="0093352D"/>
    <w:rsid w:val="00936EEE"/>
    <w:rsid w:val="00937409"/>
    <w:rsid w:val="00945FB5"/>
    <w:rsid w:val="00956A02"/>
    <w:rsid w:val="00961BEF"/>
    <w:rsid w:val="00963082"/>
    <w:rsid w:val="009705C2"/>
    <w:rsid w:val="00981AA4"/>
    <w:rsid w:val="00984CF6"/>
    <w:rsid w:val="00985BB7"/>
    <w:rsid w:val="009A2980"/>
    <w:rsid w:val="009B0AE9"/>
    <w:rsid w:val="009B15E8"/>
    <w:rsid w:val="009B2950"/>
    <w:rsid w:val="009B7413"/>
    <w:rsid w:val="009D56C4"/>
    <w:rsid w:val="009E0369"/>
    <w:rsid w:val="009E4022"/>
    <w:rsid w:val="009E5971"/>
    <w:rsid w:val="009F04FE"/>
    <w:rsid w:val="009F2EE3"/>
    <w:rsid w:val="00A03564"/>
    <w:rsid w:val="00A041A6"/>
    <w:rsid w:val="00A06828"/>
    <w:rsid w:val="00A26233"/>
    <w:rsid w:val="00A26496"/>
    <w:rsid w:val="00A26AA8"/>
    <w:rsid w:val="00A27207"/>
    <w:rsid w:val="00A275EF"/>
    <w:rsid w:val="00A3750C"/>
    <w:rsid w:val="00A37A3A"/>
    <w:rsid w:val="00A45B29"/>
    <w:rsid w:val="00A46627"/>
    <w:rsid w:val="00A621FB"/>
    <w:rsid w:val="00A63A63"/>
    <w:rsid w:val="00A755DB"/>
    <w:rsid w:val="00A822CF"/>
    <w:rsid w:val="00A86E5E"/>
    <w:rsid w:val="00A94F0A"/>
    <w:rsid w:val="00AC4DD3"/>
    <w:rsid w:val="00AC6129"/>
    <w:rsid w:val="00AF2048"/>
    <w:rsid w:val="00AF232B"/>
    <w:rsid w:val="00AF2994"/>
    <w:rsid w:val="00AF478A"/>
    <w:rsid w:val="00AF4C91"/>
    <w:rsid w:val="00B073DE"/>
    <w:rsid w:val="00B11F33"/>
    <w:rsid w:val="00B150BA"/>
    <w:rsid w:val="00B1664B"/>
    <w:rsid w:val="00B215D9"/>
    <w:rsid w:val="00B26143"/>
    <w:rsid w:val="00B26E90"/>
    <w:rsid w:val="00B32676"/>
    <w:rsid w:val="00B3282F"/>
    <w:rsid w:val="00B335E2"/>
    <w:rsid w:val="00B353AB"/>
    <w:rsid w:val="00B35D28"/>
    <w:rsid w:val="00B40063"/>
    <w:rsid w:val="00B40EF1"/>
    <w:rsid w:val="00B437FD"/>
    <w:rsid w:val="00B465C0"/>
    <w:rsid w:val="00B475BF"/>
    <w:rsid w:val="00B50E58"/>
    <w:rsid w:val="00B612D0"/>
    <w:rsid w:val="00B65CF0"/>
    <w:rsid w:val="00B66FC9"/>
    <w:rsid w:val="00B744B5"/>
    <w:rsid w:val="00B76860"/>
    <w:rsid w:val="00B77357"/>
    <w:rsid w:val="00B86CA4"/>
    <w:rsid w:val="00B86D68"/>
    <w:rsid w:val="00B92D13"/>
    <w:rsid w:val="00B9510A"/>
    <w:rsid w:val="00BA24C8"/>
    <w:rsid w:val="00BA324A"/>
    <w:rsid w:val="00BA3474"/>
    <w:rsid w:val="00BA45D7"/>
    <w:rsid w:val="00BA5FCD"/>
    <w:rsid w:val="00BA7751"/>
    <w:rsid w:val="00BC1E49"/>
    <w:rsid w:val="00BC249E"/>
    <w:rsid w:val="00BD1550"/>
    <w:rsid w:val="00BD6535"/>
    <w:rsid w:val="00BE4A25"/>
    <w:rsid w:val="00C03F65"/>
    <w:rsid w:val="00C04070"/>
    <w:rsid w:val="00C0741F"/>
    <w:rsid w:val="00C12121"/>
    <w:rsid w:val="00C12201"/>
    <w:rsid w:val="00C12460"/>
    <w:rsid w:val="00C16C0D"/>
    <w:rsid w:val="00C20CF9"/>
    <w:rsid w:val="00C21185"/>
    <w:rsid w:val="00C22142"/>
    <w:rsid w:val="00C2399C"/>
    <w:rsid w:val="00C24643"/>
    <w:rsid w:val="00C254A8"/>
    <w:rsid w:val="00C27655"/>
    <w:rsid w:val="00C27849"/>
    <w:rsid w:val="00C51072"/>
    <w:rsid w:val="00C53EAC"/>
    <w:rsid w:val="00C55EA4"/>
    <w:rsid w:val="00C578A5"/>
    <w:rsid w:val="00C60B90"/>
    <w:rsid w:val="00C65087"/>
    <w:rsid w:val="00C717B5"/>
    <w:rsid w:val="00C76F98"/>
    <w:rsid w:val="00C85DA4"/>
    <w:rsid w:val="00C922CD"/>
    <w:rsid w:val="00C93EC5"/>
    <w:rsid w:val="00CB1D15"/>
    <w:rsid w:val="00CB21A5"/>
    <w:rsid w:val="00CB5057"/>
    <w:rsid w:val="00CC0F29"/>
    <w:rsid w:val="00CC1FAD"/>
    <w:rsid w:val="00CD0678"/>
    <w:rsid w:val="00CD3A60"/>
    <w:rsid w:val="00CD6679"/>
    <w:rsid w:val="00CE023F"/>
    <w:rsid w:val="00CE5426"/>
    <w:rsid w:val="00D00D55"/>
    <w:rsid w:val="00D0434B"/>
    <w:rsid w:val="00D115BB"/>
    <w:rsid w:val="00D14B7B"/>
    <w:rsid w:val="00D251AC"/>
    <w:rsid w:val="00D33A09"/>
    <w:rsid w:val="00D36BC5"/>
    <w:rsid w:val="00D3712B"/>
    <w:rsid w:val="00D40D39"/>
    <w:rsid w:val="00D45729"/>
    <w:rsid w:val="00D574C7"/>
    <w:rsid w:val="00D61822"/>
    <w:rsid w:val="00D62D5E"/>
    <w:rsid w:val="00D6604F"/>
    <w:rsid w:val="00D7434D"/>
    <w:rsid w:val="00D75627"/>
    <w:rsid w:val="00D80879"/>
    <w:rsid w:val="00D81303"/>
    <w:rsid w:val="00D85A89"/>
    <w:rsid w:val="00D85CC2"/>
    <w:rsid w:val="00D8717F"/>
    <w:rsid w:val="00D930FE"/>
    <w:rsid w:val="00DA2A87"/>
    <w:rsid w:val="00DA5B8F"/>
    <w:rsid w:val="00DB3548"/>
    <w:rsid w:val="00DC290F"/>
    <w:rsid w:val="00DE3507"/>
    <w:rsid w:val="00DE599D"/>
    <w:rsid w:val="00DE6BDB"/>
    <w:rsid w:val="00DE7468"/>
    <w:rsid w:val="00DF36EC"/>
    <w:rsid w:val="00E00DB5"/>
    <w:rsid w:val="00E11FC6"/>
    <w:rsid w:val="00E132C5"/>
    <w:rsid w:val="00E13710"/>
    <w:rsid w:val="00E17391"/>
    <w:rsid w:val="00E1762F"/>
    <w:rsid w:val="00E248FE"/>
    <w:rsid w:val="00E3058E"/>
    <w:rsid w:val="00E31ABA"/>
    <w:rsid w:val="00E3438E"/>
    <w:rsid w:val="00E37F19"/>
    <w:rsid w:val="00E41478"/>
    <w:rsid w:val="00E52EF0"/>
    <w:rsid w:val="00E53E0A"/>
    <w:rsid w:val="00E55095"/>
    <w:rsid w:val="00E604AF"/>
    <w:rsid w:val="00E61810"/>
    <w:rsid w:val="00E7029D"/>
    <w:rsid w:val="00E75F6B"/>
    <w:rsid w:val="00E85EE5"/>
    <w:rsid w:val="00E860EE"/>
    <w:rsid w:val="00E92C06"/>
    <w:rsid w:val="00E961E9"/>
    <w:rsid w:val="00E96BBD"/>
    <w:rsid w:val="00E96C09"/>
    <w:rsid w:val="00E974F5"/>
    <w:rsid w:val="00E97BC7"/>
    <w:rsid w:val="00EA28FB"/>
    <w:rsid w:val="00EA3432"/>
    <w:rsid w:val="00EA6A74"/>
    <w:rsid w:val="00EB35AC"/>
    <w:rsid w:val="00EC0A7F"/>
    <w:rsid w:val="00EC70BF"/>
    <w:rsid w:val="00EC7DAD"/>
    <w:rsid w:val="00ED06D8"/>
    <w:rsid w:val="00EE6E0D"/>
    <w:rsid w:val="00EE7428"/>
    <w:rsid w:val="00EF7D38"/>
    <w:rsid w:val="00F044FA"/>
    <w:rsid w:val="00F06E65"/>
    <w:rsid w:val="00F10E93"/>
    <w:rsid w:val="00F13981"/>
    <w:rsid w:val="00F27121"/>
    <w:rsid w:val="00F31674"/>
    <w:rsid w:val="00F4028D"/>
    <w:rsid w:val="00F40DD6"/>
    <w:rsid w:val="00F462F4"/>
    <w:rsid w:val="00F463E4"/>
    <w:rsid w:val="00F470C6"/>
    <w:rsid w:val="00F556B1"/>
    <w:rsid w:val="00F66BA6"/>
    <w:rsid w:val="00F7192B"/>
    <w:rsid w:val="00F81616"/>
    <w:rsid w:val="00F83AFB"/>
    <w:rsid w:val="00F87AB3"/>
    <w:rsid w:val="00F9165C"/>
    <w:rsid w:val="00F925AB"/>
    <w:rsid w:val="00F95220"/>
    <w:rsid w:val="00F97685"/>
    <w:rsid w:val="00FA3E34"/>
    <w:rsid w:val="00FB5BC7"/>
    <w:rsid w:val="00FB5DE0"/>
    <w:rsid w:val="00FD0B19"/>
    <w:rsid w:val="00FD1C02"/>
    <w:rsid w:val="00FE03C1"/>
    <w:rsid w:val="00FE0856"/>
    <w:rsid w:val="00FE1A8D"/>
    <w:rsid w:val="00FF7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A3CEC-E4E5-4DE2-A7FC-8D3C90EC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5299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283E8A"/>
    <w:pPr>
      <w:keepNext/>
      <w:keepLines/>
      <w:spacing w:before="40" w:after="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next w:val="Normal"/>
    <w:link w:val="Heading3Char"/>
    <w:qFormat/>
    <w:rsid w:val="00124D4B"/>
    <w:pPr>
      <w:keepNext/>
      <w:spacing w:before="240" w:after="60" w:line="240" w:lineRule="auto"/>
      <w:outlineLvl w:val="2"/>
    </w:pPr>
    <w:rPr>
      <w:rFonts w:ascii="Cambria" w:eastAsia="Times New Roman" w:hAnsi="Cambria"/>
      <w:b/>
      <w:bCs/>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87AB3"/>
    <w:pPr>
      <w:ind w:left="720"/>
      <w:contextualSpacing/>
    </w:pPr>
  </w:style>
  <w:style w:type="character" w:styleId="Hyperlink">
    <w:name w:val="Hyperlink"/>
    <w:basedOn w:val="DefaultParagraphFont"/>
    <w:uiPriority w:val="99"/>
    <w:unhideWhenUsed/>
    <w:rsid w:val="00E604AF"/>
    <w:rPr>
      <w:color w:val="0563C1" w:themeColor="hyperlink"/>
      <w:u w:val="single"/>
    </w:rPr>
  </w:style>
  <w:style w:type="character" w:customStyle="1" w:styleId="UnresolvedMention">
    <w:name w:val="Unresolved Mention"/>
    <w:basedOn w:val="DefaultParagraphFont"/>
    <w:uiPriority w:val="99"/>
    <w:semiHidden/>
    <w:unhideWhenUsed/>
    <w:rsid w:val="00E604AF"/>
    <w:rPr>
      <w:color w:val="605E5C"/>
      <w:shd w:val="clear" w:color="auto" w:fill="E1DFDD"/>
    </w:rPr>
  </w:style>
  <w:style w:type="paragraph" w:styleId="NormalWeb">
    <w:name w:val="Normal (Web)"/>
    <w:basedOn w:val="Normal"/>
    <w:uiPriority w:val="99"/>
    <w:unhideWhenUsed/>
    <w:rsid w:val="00A275EF"/>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A275EF"/>
  </w:style>
  <w:style w:type="paragraph" w:customStyle="1" w:styleId="tieudebaiviet">
    <w:name w:val="tieudebaiviet"/>
    <w:basedOn w:val="Normal"/>
    <w:rsid w:val="00A822CF"/>
    <w:pPr>
      <w:spacing w:before="75" w:after="75" w:line="240" w:lineRule="auto"/>
    </w:pPr>
    <w:rPr>
      <w:rFonts w:ascii="Arial" w:eastAsia="Times New Roman" w:hAnsi="Arial" w:cs="Arial"/>
      <w:b/>
      <w:bCs/>
      <w:color w:val="FF0000"/>
      <w:sz w:val="24"/>
      <w:szCs w:val="24"/>
    </w:rPr>
  </w:style>
  <w:style w:type="character" w:styleId="Strong">
    <w:name w:val="Strong"/>
    <w:qFormat/>
    <w:rsid w:val="00A822CF"/>
    <w:rPr>
      <w:b/>
      <w:bCs/>
    </w:rPr>
  </w:style>
  <w:style w:type="character" w:customStyle="1" w:styleId="apple-style-span">
    <w:name w:val="apple-style-span"/>
    <w:rsid w:val="00A822CF"/>
  </w:style>
  <w:style w:type="character" w:customStyle="1" w:styleId="ListParagraphChar">
    <w:name w:val="List Paragraph Char"/>
    <w:link w:val="ListParagraph"/>
    <w:uiPriority w:val="34"/>
    <w:rsid w:val="00B437FD"/>
  </w:style>
  <w:style w:type="paragraph" w:styleId="Footer">
    <w:name w:val="footer"/>
    <w:basedOn w:val="Normal"/>
    <w:link w:val="FooterChar"/>
    <w:uiPriority w:val="99"/>
    <w:rsid w:val="00B437FD"/>
    <w:pPr>
      <w:tabs>
        <w:tab w:val="center" w:pos="4320"/>
        <w:tab w:val="right" w:pos="8640"/>
      </w:tabs>
      <w:spacing w:after="0" w:line="240" w:lineRule="auto"/>
    </w:pPr>
    <w:rPr>
      <w:rFonts w:eastAsia="MS Mincho"/>
      <w:sz w:val="28"/>
      <w:szCs w:val="28"/>
      <w:lang w:eastAsia="ja-JP"/>
    </w:rPr>
  </w:style>
  <w:style w:type="character" w:customStyle="1" w:styleId="FooterChar">
    <w:name w:val="Footer Char"/>
    <w:basedOn w:val="DefaultParagraphFont"/>
    <w:link w:val="Footer"/>
    <w:uiPriority w:val="99"/>
    <w:rsid w:val="00B437FD"/>
    <w:rPr>
      <w:rFonts w:eastAsia="MS Mincho"/>
      <w:sz w:val="28"/>
      <w:szCs w:val="28"/>
      <w:lang w:eastAsia="ja-JP"/>
    </w:rPr>
  </w:style>
  <w:style w:type="character" w:styleId="PageNumber">
    <w:name w:val="page number"/>
    <w:basedOn w:val="DefaultParagraphFont"/>
    <w:rsid w:val="00B437FD"/>
  </w:style>
  <w:style w:type="paragraph" w:styleId="Header">
    <w:name w:val="header"/>
    <w:basedOn w:val="Normal"/>
    <w:link w:val="HeaderChar"/>
    <w:uiPriority w:val="99"/>
    <w:rsid w:val="00B437FD"/>
    <w:pPr>
      <w:tabs>
        <w:tab w:val="center" w:pos="4680"/>
        <w:tab w:val="right" w:pos="9360"/>
      </w:tabs>
      <w:spacing w:after="0" w:line="240" w:lineRule="auto"/>
    </w:pPr>
    <w:rPr>
      <w:rFonts w:eastAsia="MS Mincho"/>
      <w:sz w:val="28"/>
      <w:szCs w:val="28"/>
      <w:lang w:eastAsia="ja-JP"/>
    </w:rPr>
  </w:style>
  <w:style w:type="character" w:customStyle="1" w:styleId="HeaderChar">
    <w:name w:val="Header Char"/>
    <w:basedOn w:val="DefaultParagraphFont"/>
    <w:link w:val="Header"/>
    <w:uiPriority w:val="99"/>
    <w:rsid w:val="00B437FD"/>
    <w:rPr>
      <w:rFonts w:eastAsia="MS Mincho"/>
      <w:sz w:val="28"/>
      <w:szCs w:val="28"/>
      <w:lang w:eastAsia="ja-JP"/>
    </w:rPr>
  </w:style>
  <w:style w:type="paragraph" w:styleId="FootnoteText">
    <w:name w:val="footnote text"/>
    <w:basedOn w:val="Normal"/>
    <w:link w:val="FootnoteTextChar"/>
    <w:uiPriority w:val="99"/>
    <w:unhideWhenUsed/>
    <w:rsid w:val="00E7029D"/>
    <w:rPr>
      <w:rFonts w:ascii="Calibri" w:eastAsia="Calibri" w:hAnsi="Calibri"/>
      <w:sz w:val="20"/>
      <w:szCs w:val="20"/>
    </w:rPr>
  </w:style>
  <w:style w:type="character" w:customStyle="1" w:styleId="FootnoteTextChar">
    <w:name w:val="Footnote Text Char"/>
    <w:basedOn w:val="DefaultParagraphFont"/>
    <w:link w:val="FootnoteText"/>
    <w:uiPriority w:val="99"/>
    <w:rsid w:val="00E7029D"/>
    <w:rPr>
      <w:rFonts w:ascii="Calibri" w:eastAsia="Calibri" w:hAnsi="Calibri"/>
      <w:sz w:val="20"/>
      <w:szCs w:val="20"/>
    </w:rPr>
  </w:style>
  <w:style w:type="character" w:styleId="FootnoteReference">
    <w:name w:val="footnote reference"/>
    <w:uiPriority w:val="99"/>
    <w:unhideWhenUsed/>
    <w:rsid w:val="00E7029D"/>
    <w:rPr>
      <w:vertAlign w:val="superscript"/>
    </w:rPr>
  </w:style>
  <w:style w:type="character" w:styleId="Emphasis">
    <w:name w:val="Emphasis"/>
    <w:qFormat/>
    <w:rsid w:val="00E7029D"/>
    <w:rPr>
      <w:i/>
      <w:iCs/>
    </w:rPr>
  </w:style>
  <w:style w:type="character" w:customStyle="1" w:styleId="fontstyle01">
    <w:name w:val="fontstyle01"/>
    <w:rsid w:val="00E7029D"/>
    <w:rPr>
      <w:rFonts w:ascii="TimesNewRomanPS-ItalicMT" w:hAnsi="TimesNewRomanPS-ItalicMT" w:hint="default"/>
      <w:b w:val="0"/>
      <w:bCs w:val="0"/>
      <w:i/>
      <w:iCs/>
      <w:color w:val="000000"/>
      <w:sz w:val="18"/>
      <w:szCs w:val="18"/>
    </w:rPr>
  </w:style>
  <w:style w:type="character" w:customStyle="1" w:styleId="HeaderChar1">
    <w:name w:val="Header Char1"/>
    <w:rsid w:val="00E7029D"/>
    <w:rPr>
      <w:sz w:val="28"/>
      <w:szCs w:val="28"/>
      <w:lang w:eastAsia="ja-JP"/>
    </w:rPr>
  </w:style>
  <w:style w:type="paragraph" w:customStyle="1" w:styleId="CharCharChar">
    <w:name w:val="Char Char Char"/>
    <w:basedOn w:val="Normal"/>
    <w:next w:val="Normal"/>
    <w:autoRedefine/>
    <w:semiHidden/>
    <w:rsid w:val="00E7029D"/>
    <w:pPr>
      <w:spacing w:before="120" w:after="120" w:line="312" w:lineRule="auto"/>
    </w:pPr>
    <w:rPr>
      <w:rFonts w:eastAsia="Times New Roman"/>
      <w:sz w:val="28"/>
      <w:szCs w:val="28"/>
    </w:rPr>
  </w:style>
  <w:style w:type="table" w:styleId="TableGrid">
    <w:name w:val="Table Grid"/>
    <w:basedOn w:val="TableNormal"/>
    <w:rsid w:val="00E7029D"/>
    <w:pPr>
      <w:spacing w:after="0" w:line="240" w:lineRule="auto"/>
    </w:pPr>
    <w:rPr>
      <w:rFonts w:eastAsia="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E7029D"/>
    <w:pPr>
      <w:widowControl w:val="0"/>
      <w:autoSpaceDE w:val="0"/>
      <w:autoSpaceDN w:val="0"/>
      <w:spacing w:after="0" w:line="240" w:lineRule="auto"/>
      <w:jc w:val="both"/>
    </w:pPr>
    <w:rPr>
      <w:rFonts w:eastAsia="Times New Roman"/>
      <w:sz w:val="23"/>
      <w:szCs w:val="23"/>
    </w:rPr>
  </w:style>
  <w:style w:type="character" w:customStyle="1" w:styleId="BodyTextChar">
    <w:name w:val="Body Text Char"/>
    <w:basedOn w:val="DefaultParagraphFont"/>
    <w:link w:val="BodyText"/>
    <w:uiPriority w:val="1"/>
    <w:rsid w:val="00E7029D"/>
    <w:rPr>
      <w:rFonts w:eastAsia="Times New Roman"/>
      <w:sz w:val="23"/>
      <w:szCs w:val="23"/>
    </w:rPr>
  </w:style>
  <w:style w:type="paragraph" w:customStyle="1" w:styleId="body-text">
    <w:name w:val="body-text"/>
    <w:basedOn w:val="Normal"/>
    <w:rsid w:val="00E7029D"/>
    <w:pPr>
      <w:spacing w:before="100" w:beforeAutospacing="1" w:after="100" w:afterAutospacing="1" w:line="240" w:lineRule="auto"/>
    </w:pPr>
    <w:rPr>
      <w:rFonts w:eastAsia="Times New Roman"/>
      <w:sz w:val="24"/>
      <w:szCs w:val="24"/>
    </w:rPr>
  </w:style>
  <w:style w:type="character" w:customStyle="1" w:styleId="Vanbnnidung">
    <w:name w:val="Van b?n n?i dung_"/>
    <w:link w:val="Vanbnnidung1"/>
    <w:rsid w:val="00E7029D"/>
    <w:rPr>
      <w:rFonts w:ascii="Book Antiqua" w:hAnsi="Book Antiqua" w:cs="Book Antiqua"/>
      <w:b/>
      <w:bCs/>
      <w:spacing w:val="-3"/>
      <w:shd w:val="clear" w:color="auto" w:fill="FFFFFF"/>
    </w:rPr>
  </w:style>
  <w:style w:type="paragraph" w:customStyle="1" w:styleId="Vanbnnidung1">
    <w:name w:val="Van b?n n?i dung1"/>
    <w:basedOn w:val="Normal"/>
    <w:link w:val="Vanbnnidung"/>
    <w:rsid w:val="00E7029D"/>
    <w:pPr>
      <w:widowControl w:val="0"/>
      <w:shd w:val="clear" w:color="auto" w:fill="FFFFFF"/>
      <w:spacing w:after="0" w:line="317" w:lineRule="exact"/>
      <w:ind w:hanging="300"/>
      <w:jc w:val="both"/>
    </w:pPr>
    <w:rPr>
      <w:rFonts w:ascii="Book Antiqua" w:hAnsi="Book Antiqua" w:cs="Book Antiqua"/>
      <w:b/>
      <w:bCs/>
      <w:spacing w:val="-3"/>
    </w:rPr>
  </w:style>
  <w:style w:type="paragraph" w:customStyle="1" w:styleId="ParaAttribute33">
    <w:name w:val="ParaAttribute33"/>
    <w:rsid w:val="00E7029D"/>
    <w:pPr>
      <w:shd w:val="solid" w:color="FFFFFF" w:fill="auto"/>
      <w:wordWrap w:val="0"/>
      <w:spacing w:before="6" w:after="6" w:line="240" w:lineRule="auto"/>
      <w:ind w:left="504" w:right="216"/>
    </w:pPr>
    <w:rPr>
      <w:rFonts w:eastAsia="Batang"/>
      <w:sz w:val="20"/>
      <w:szCs w:val="20"/>
    </w:rPr>
  </w:style>
  <w:style w:type="character" w:customStyle="1" w:styleId="CharAttribute8">
    <w:name w:val="CharAttribute8"/>
    <w:rsid w:val="00E7029D"/>
    <w:rPr>
      <w:rFonts w:ascii="Times New Roman" w:eastAsia="Times New Roman"/>
      <w:sz w:val="26"/>
    </w:rPr>
  </w:style>
  <w:style w:type="paragraph" w:customStyle="1" w:styleId="ParaAttribute1">
    <w:name w:val="ParaAttribute1"/>
    <w:rsid w:val="00E7029D"/>
    <w:pPr>
      <w:wordWrap w:val="0"/>
      <w:spacing w:before="6" w:after="6" w:line="240" w:lineRule="auto"/>
      <w:ind w:left="504" w:right="216"/>
    </w:pPr>
    <w:rPr>
      <w:rFonts w:eastAsia="Batang"/>
      <w:sz w:val="20"/>
      <w:szCs w:val="20"/>
    </w:rPr>
  </w:style>
  <w:style w:type="character" w:customStyle="1" w:styleId="CharAttribute10">
    <w:name w:val="CharAttribute10"/>
    <w:rsid w:val="00E7029D"/>
    <w:rPr>
      <w:rFonts w:ascii="Times New Roman" w:eastAsia="Times New Roman"/>
      <w:sz w:val="26"/>
      <w:shd w:val="clear" w:color="auto" w:fill="FFFFFF"/>
    </w:rPr>
  </w:style>
  <w:style w:type="paragraph" w:customStyle="1" w:styleId="ParaAttribute34">
    <w:name w:val="ParaAttribute34"/>
    <w:rsid w:val="00E7029D"/>
    <w:pPr>
      <w:shd w:val="solid" w:color="FFFFFF" w:fill="auto"/>
      <w:wordWrap w:val="0"/>
      <w:spacing w:before="6" w:after="6" w:line="240" w:lineRule="auto"/>
      <w:ind w:left="504" w:right="216"/>
      <w:jc w:val="both"/>
    </w:pPr>
    <w:rPr>
      <w:rFonts w:eastAsia="Batang"/>
      <w:sz w:val="20"/>
      <w:szCs w:val="20"/>
    </w:rPr>
  </w:style>
  <w:style w:type="character" w:customStyle="1" w:styleId="CharAttribute41">
    <w:name w:val="CharAttribute41"/>
    <w:rsid w:val="00E7029D"/>
    <w:rPr>
      <w:rFonts w:ascii="Times New Roman" w:eastAsia="Times New Roman"/>
      <w:b/>
      <w:sz w:val="26"/>
      <w:shd w:val="clear" w:color="auto" w:fill="FFFFFF"/>
    </w:rPr>
  </w:style>
  <w:style w:type="paragraph" w:customStyle="1" w:styleId="ParaAttribute8">
    <w:name w:val="ParaAttribute8"/>
    <w:rsid w:val="00E7029D"/>
    <w:pPr>
      <w:wordWrap w:val="0"/>
      <w:spacing w:before="6" w:after="6" w:line="240" w:lineRule="auto"/>
      <w:ind w:left="504" w:right="216"/>
      <w:jc w:val="both"/>
    </w:pPr>
    <w:rPr>
      <w:rFonts w:eastAsia="Batang"/>
      <w:sz w:val="20"/>
      <w:szCs w:val="20"/>
    </w:rPr>
  </w:style>
  <w:style w:type="paragraph" w:customStyle="1" w:styleId="ParaAttribute49">
    <w:name w:val="ParaAttribute49"/>
    <w:rsid w:val="00E7029D"/>
    <w:pPr>
      <w:shd w:val="solid" w:color="FFFFFF" w:fill="auto"/>
      <w:wordWrap w:val="0"/>
      <w:spacing w:before="6" w:after="6" w:line="240" w:lineRule="auto"/>
      <w:ind w:left="504" w:right="216" w:firstLine="720"/>
      <w:jc w:val="both"/>
    </w:pPr>
    <w:rPr>
      <w:rFonts w:eastAsia="Batang"/>
      <w:sz w:val="20"/>
      <w:szCs w:val="20"/>
    </w:rPr>
  </w:style>
  <w:style w:type="character" w:customStyle="1" w:styleId="CharAttribute15">
    <w:name w:val="CharAttribute15"/>
    <w:rsid w:val="00E7029D"/>
    <w:rPr>
      <w:rFonts w:ascii="Times New Roman" w:eastAsia="Times New Roman"/>
      <w:i/>
      <w:sz w:val="26"/>
    </w:rPr>
  </w:style>
  <w:style w:type="character" w:customStyle="1" w:styleId="CharAttribute72">
    <w:name w:val="CharAttribute72"/>
    <w:rsid w:val="00E7029D"/>
    <w:rPr>
      <w:rFonts w:ascii="Times New Roman" w:eastAsia="Times New Roman"/>
      <w:i/>
      <w:sz w:val="26"/>
      <w:shd w:val="clear" w:color="auto" w:fill="FFFFFF"/>
    </w:rPr>
  </w:style>
  <w:style w:type="paragraph" w:customStyle="1" w:styleId="ParaAttribute36">
    <w:name w:val="ParaAttribute36"/>
    <w:rsid w:val="00E7029D"/>
    <w:pPr>
      <w:shd w:val="solid" w:color="FFFFFF" w:fill="auto"/>
      <w:wordWrap w:val="0"/>
      <w:spacing w:before="6" w:after="6" w:line="240" w:lineRule="auto"/>
      <w:ind w:left="504" w:right="216" w:firstLine="450"/>
      <w:jc w:val="both"/>
    </w:pPr>
    <w:rPr>
      <w:rFonts w:eastAsia="Batang"/>
      <w:sz w:val="20"/>
      <w:szCs w:val="20"/>
    </w:rPr>
  </w:style>
  <w:style w:type="paragraph" w:customStyle="1" w:styleId="ParaAttribute41">
    <w:name w:val="ParaAttribute41"/>
    <w:rsid w:val="00E7029D"/>
    <w:pPr>
      <w:wordWrap w:val="0"/>
      <w:spacing w:before="6" w:after="6" w:line="240" w:lineRule="auto"/>
      <w:ind w:left="504" w:right="216" w:firstLine="450"/>
    </w:pPr>
    <w:rPr>
      <w:rFonts w:eastAsia="Batang"/>
      <w:sz w:val="20"/>
      <w:szCs w:val="20"/>
    </w:rPr>
  </w:style>
  <w:style w:type="paragraph" w:customStyle="1" w:styleId="ParaAttribute43">
    <w:name w:val="ParaAttribute43"/>
    <w:rsid w:val="00E7029D"/>
    <w:pPr>
      <w:wordWrap w:val="0"/>
      <w:spacing w:before="6" w:after="6" w:line="240" w:lineRule="auto"/>
      <w:ind w:left="504" w:right="216" w:firstLine="450"/>
    </w:pPr>
    <w:rPr>
      <w:rFonts w:eastAsia="Batang"/>
      <w:sz w:val="20"/>
      <w:szCs w:val="20"/>
    </w:rPr>
  </w:style>
  <w:style w:type="paragraph" w:customStyle="1" w:styleId="ParaAttribute44">
    <w:name w:val="ParaAttribute44"/>
    <w:rsid w:val="00E7029D"/>
    <w:pPr>
      <w:wordWrap w:val="0"/>
      <w:spacing w:before="6" w:after="6" w:line="240" w:lineRule="auto"/>
      <w:ind w:left="504" w:right="216"/>
    </w:pPr>
    <w:rPr>
      <w:rFonts w:eastAsia="Batang"/>
      <w:sz w:val="20"/>
      <w:szCs w:val="20"/>
    </w:rPr>
  </w:style>
  <w:style w:type="paragraph" w:customStyle="1" w:styleId="ParaAttribute50">
    <w:name w:val="ParaAttribute50"/>
    <w:rsid w:val="00E7029D"/>
    <w:pPr>
      <w:wordWrap w:val="0"/>
      <w:spacing w:before="6" w:after="6" w:line="240" w:lineRule="auto"/>
      <w:ind w:left="504" w:right="216" w:hanging="360"/>
    </w:pPr>
    <w:rPr>
      <w:rFonts w:eastAsia="Batang"/>
      <w:sz w:val="20"/>
      <w:szCs w:val="20"/>
    </w:rPr>
  </w:style>
  <w:style w:type="paragraph" w:customStyle="1" w:styleId="followtopic6">
    <w:name w:val="[followtopic_6]"/>
    <w:basedOn w:val="Normal"/>
    <w:rsid w:val="00E7029D"/>
    <w:pPr>
      <w:spacing w:before="100" w:beforeAutospacing="1" w:after="100" w:afterAutospacing="1" w:line="240" w:lineRule="auto"/>
    </w:pPr>
    <w:rPr>
      <w:rFonts w:eastAsia="Times New Roman"/>
      <w:sz w:val="24"/>
      <w:szCs w:val="24"/>
    </w:rPr>
  </w:style>
  <w:style w:type="character" w:customStyle="1" w:styleId="Bodytext2">
    <w:name w:val="Body text (2)_"/>
    <w:link w:val="Bodytext20"/>
    <w:locked/>
    <w:rsid w:val="00E7029D"/>
    <w:rPr>
      <w:sz w:val="22"/>
      <w:shd w:val="clear" w:color="auto" w:fill="FFFFFF"/>
    </w:rPr>
  </w:style>
  <w:style w:type="paragraph" w:customStyle="1" w:styleId="Bodytext20">
    <w:name w:val="Body text (2)"/>
    <w:basedOn w:val="Normal"/>
    <w:link w:val="Bodytext2"/>
    <w:rsid w:val="00E7029D"/>
    <w:pPr>
      <w:widowControl w:val="0"/>
      <w:shd w:val="clear" w:color="auto" w:fill="FFFFFF"/>
      <w:spacing w:before="60" w:after="60" w:line="322" w:lineRule="exact"/>
      <w:jc w:val="both"/>
    </w:pPr>
    <w:rPr>
      <w:sz w:val="22"/>
      <w:shd w:val="clear" w:color="auto" w:fill="FFFFFF"/>
    </w:rPr>
  </w:style>
  <w:style w:type="paragraph" w:styleId="TOC1">
    <w:name w:val="toc 1"/>
    <w:basedOn w:val="Normal"/>
    <w:next w:val="Normal"/>
    <w:autoRedefine/>
    <w:uiPriority w:val="39"/>
    <w:rsid w:val="0025239C"/>
    <w:pPr>
      <w:tabs>
        <w:tab w:val="right" w:leader="dot" w:pos="8778"/>
      </w:tabs>
      <w:spacing w:after="0" w:line="240" w:lineRule="auto"/>
    </w:pPr>
    <w:rPr>
      <w:rFonts w:eastAsia="MS Mincho"/>
      <w:noProof/>
      <w:sz w:val="28"/>
      <w:szCs w:val="28"/>
      <w:lang w:val="vi-VN" w:eastAsia="ja-JP"/>
    </w:rPr>
  </w:style>
  <w:style w:type="paragraph" w:styleId="BalloonText">
    <w:name w:val="Balloon Text"/>
    <w:basedOn w:val="Normal"/>
    <w:link w:val="BalloonTextChar"/>
    <w:rsid w:val="00E7029D"/>
    <w:pPr>
      <w:spacing w:after="0" w:line="240" w:lineRule="auto"/>
    </w:pPr>
    <w:rPr>
      <w:rFonts w:ascii="Tahoma" w:eastAsia="MS Mincho" w:hAnsi="Tahoma" w:cs="Tahoma"/>
      <w:sz w:val="16"/>
      <w:szCs w:val="16"/>
      <w:lang w:eastAsia="ja-JP"/>
    </w:rPr>
  </w:style>
  <w:style w:type="character" w:customStyle="1" w:styleId="BalloonTextChar">
    <w:name w:val="Balloon Text Char"/>
    <w:basedOn w:val="DefaultParagraphFont"/>
    <w:link w:val="BalloonText"/>
    <w:rsid w:val="00E7029D"/>
    <w:rPr>
      <w:rFonts w:ascii="Tahoma" w:eastAsia="MS Mincho" w:hAnsi="Tahoma" w:cs="Tahoma"/>
      <w:sz w:val="16"/>
      <w:szCs w:val="16"/>
      <w:lang w:eastAsia="ja-JP"/>
    </w:rPr>
  </w:style>
  <w:style w:type="character" w:customStyle="1" w:styleId="Heading3Char">
    <w:name w:val="Heading 3 Char"/>
    <w:basedOn w:val="DefaultParagraphFont"/>
    <w:link w:val="Heading3"/>
    <w:rsid w:val="00124D4B"/>
    <w:rPr>
      <w:rFonts w:ascii="Cambria" w:eastAsia="Times New Roman" w:hAnsi="Cambria"/>
      <w:b/>
      <w:bCs/>
      <w:szCs w:val="26"/>
      <w:lang w:eastAsia="ja-JP"/>
    </w:rPr>
  </w:style>
  <w:style w:type="character" w:customStyle="1" w:styleId="Heading2Char">
    <w:name w:val="Heading 2 Char"/>
    <w:basedOn w:val="DefaultParagraphFont"/>
    <w:link w:val="Heading2"/>
    <w:uiPriority w:val="9"/>
    <w:rsid w:val="00283E8A"/>
    <w:rPr>
      <w:rFonts w:asciiTheme="majorHAnsi" w:eastAsiaTheme="majorEastAsia" w:hAnsiTheme="majorHAnsi" w:cstheme="majorBidi"/>
      <w:color w:val="2F5496" w:themeColor="accent1" w:themeShade="BF"/>
      <w:szCs w:val="26"/>
    </w:rPr>
  </w:style>
  <w:style w:type="paragraph" w:styleId="TOC3">
    <w:name w:val="toc 3"/>
    <w:basedOn w:val="Normal"/>
    <w:next w:val="Normal"/>
    <w:autoRedefine/>
    <w:uiPriority w:val="39"/>
    <w:unhideWhenUsed/>
    <w:rsid w:val="00F462F4"/>
    <w:pPr>
      <w:spacing w:after="100"/>
      <w:ind w:left="520"/>
    </w:pPr>
  </w:style>
  <w:style w:type="paragraph" w:styleId="TOC2">
    <w:name w:val="toc 2"/>
    <w:basedOn w:val="Normal"/>
    <w:next w:val="Normal"/>
    <w:autoRedefine/>
    <w:uiPriority w:val="39"/>
    <w:unhideWhenUsed/>
    <w:rsid w:val="00F462F4"/>
    <w:pPr>
      <w:spacing w:after="100"/>
      <w:ind w:left="260"/>
    </w:pPr>
  </w:style>
  <w:style w:type="paragraph" w:styleId="TOC4">
    <w:name w:val="toc 4"/>
    <w:basedOn w:val="Normal"/>
    <w:next w:val="Normal"/>
    <w:autoRedefine/>
    <w:uiPriority w:val="39"/>
    <w:unhideWhenUsed/>
    <w:rsid w:val="00F462F4"/>
    <w:pPr>
      <w:spacing w:after="100" w:line="276"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F462F4"/>
    <w:pPr>
      <w:spacing w:after="100" w:line="276"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F462F4"/>
    <w:pPr>
      <w:spacing w:after="100" w:line="276"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F462F4"/>
    <w:pPr>
      <w:spacing w:after="100" w:line="276"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F462F4"/>
    <w:pPr>
      <w:spacing w:after="100" w:line="276"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F462F4"/>
    <w:pPr>
      <w:spacing w:after="100" w:line="276" w:lineRule="auto"/>
      <w:ind w:left="1760"/>
    </w:pPr>
    <w:rPr>
      <w:rFonts w:asciiTheme="minorHAnsi" w:eastAsiaTheme="minorEastAsia" w:hAnsiTheme="minorHAnsi" w:cstheme="minorBidi"/>
      <w:sz w:val="22"/>
    </w:rPr>
  </w:style>
  <w:style w:type="character" w:customStyle="1" w:styleId="style521">
    <w:name w:val="style521"/>
    <w:basedOn w:val="DefaultParagraphFont"/>
    <w:rsid w:val="00FF76F0"/>
  </w:style>
  <w:style w:type="paragraph" w:customStyle="1" w:styleId="msolistparagraph0">
    <w:name w:val="msolistparagraph"/>
    <w:basedOn w:val="Normal"/>
    <w:rsid w:val="00821167"/>
    <w:pPr>
      <w:spacing w:line="254" w:lineRule="auto"/>
      <w:ind w:left="720"/>
      <w:contextualSpacing/>
    </w:pPr>
    <w:rPr>
      <w:rFonts w:eastAsia="Calibri"/>
    </w:rPr>
  </w:style>
  <w:style w:type="character" w:customStyle="1" w:styleId="Heading1Char">
    <w:name w:val="Heading 1 Char"/>
    <w:basedOn w:val="DefaultParagraphFont"/>
    <w:link w:val="Heading1"/>
    <w:uiPriority w:val="9"/>
    <w:rsid w:val="0055299A"/>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60460">
      <w:bodyDiv w:val="1"/>
      <w:marLeft w:val="0"/>
      <w:marRight w:val="0"/>
      <w:marTop w:val="0"/>
      <w:marBottom w:val="0"/>
      <w:divBdr>
        <w:top w:val="none" w:sz="0" w:space="0" w:color="auto"/>
        <w:left w:val="none" w:sz="0" w:space="0" w:color="auto"/>
        <w:bottom w:val="none" w:sz="0" w:space="0" w:color="auto"/>
        <w:right w:val="none" w:sz="0" w:space="0" w:color="auto"/>
      </w:divBdr>
    </w:div>
    <w:div w:id="611865476">
      <w:bodyDiv w:val="1"/>
      <w:marLeft w:val="0"/>
      <w:marRight w:val="0"/>
      <w:marTop w:val="0"/>
      <w:marBottom w:val="0"/>
      <w:divBdr>
        <w:top w:val="none" w:sz="0" w:space="0" w:color="auto"/>
        <w:left w:val="none" w:sz="0" w:space="0" w:color="auto"/>
        <w:bottom w:val="none" w:sz="0" w:space="0" w:color="auto"/>
        <w:right w:val="none" w:sz="0" w:space="0" w:color="auto"/>
      </w:divBdr>
    </w:div>
    <w:div w:id="734550084">
      <w:bodyDiv w:val="1"/>
      <w:marLeft w:val="0"/>
      <w:marRight w:val="0"/>
      <w:marTop w:val="0"/>
      <w:marBottom w:val="0"/>
      <w:divBdr>
        <w:top w:val="none" w:sz="0" w:space="0" w:color="auto"/>
        <w:left w:val="none" w:sz="0" w:space="0" w:color="auto"/>
        <w:bottom w:val="none" w:sz="0" w:space="0" w:color="auto"/>
        <w:right w:val="none" w:sz="0" w:space="0" w:color="auto"/>
      </w:divBdr>
    </w:div>
    <w:div w:id="786508664">
      <w:bodyDiv w:val="1"/>
      <w:marLeft w:val="0"/>
      <w:marRight w:val="0"/>
      <w:marTop w:val="0"/>
      <w:marBottom w:val="0"/>
      <w:divBdr>
        <w:top w:val="none" w:sz="0" w:space="0" w:color="auto"/>
        <w:left w:val="none" w:sz="0" w:space="0" w:color="auto"/>
        <w:bottom w:val="none" w:sz="0" w:space="0" w:color="auto"/>
        <w:right w:val="none" w:sz="0" w:space="0" w:color="auto"/>
      </w:divBdr>
    </w:div>
    <w:div w:id="809593613">
      <w:bodyDiv w:val="1"/>
      <w:marLeft w:val="0"/>
      <w:marRight w:val="0"/>
      <w:marTop w:val="0"/>
      <w:marBottom w:val="0"/>
      <w:divBdr>
        <w:top w:val="none" w:sz="0" w:space="0" w:color="auto"/>
        <w:left w:val="none" w:sz="0" w:space="0" w:color="auto"/>
        <w:bottom w:val="none" w:sz="0" w:space="0" w:color="auto"/>
        <w:right w:val="none" w:sz="0" w:space="0" w:color="auto"/>
      </w:divBdr>
    </w:div>
    <w:div w:id="829516348">
      <w:bodyDiv w:val="1"/>
      <w:marLeft w:val="0"/>
      <w:marRight w:val="0"/>
      <w:marTop w:val="0"/>
      <w:marBottom w:val="0"/>
      <w:divBdr>
        <w:top w:val="none" w:sz="0" w:space="0" w:color="auto"/>
        <w:left w:val="none" w:sz="0" w:space="0" w:color="auto"/>
        <w:bottom w:val="none" w:sz="0" w:space="0" w:color="auto"/>
        <w:right w:val="none" w:sz="0" w:space="0" w:color="auto"/>
      </w:divBdr>
    </w:div>
    <w:div w:id="1054547869">
      <w:bodyDiv w:val="1"/>
      <w:marLeft w:val="0"/>
      <w:marRight w:val="0"/>
      <w:marTop w:val="0"/>
      <w:marBottom w:val="0"/>
      <w:divBdr>
        <w:top w:val="none" w:sz="0" w:space="0" w:color="auto"/>
        <w:left w:val="none" w:sz="0" w:space="0" w:color="auto"/>
        <w:bottom w:val="none" w:sz="0" w:space="0" w:color="auto"/>
        <w:right w:val="none" w:sz="0" w:space="0" w:color="auto"/>
      </w:divBdr>
    </w:div>
    <w:div w:id="1064333803">
      <w:bodyDiv w:val="1"/>
      <w:marLeft w:val="0"/>
      <w:marRight w:val="0"/>
      <w:marTop w:val="0"/>
      <w:marBottom w:val="0"/>
      <w:divBdr>
        <w:top w:val="none" w:sz="0" w:space="0" w:color="auto"/>
        <w:left w:val="none" w:sz="0" w:space="0" w:color="auto"/>
        <w:bottom w:val="none" w:sz="0" w:space="0" w:color="auto"/>
        <w:right w:val="none" w:sz="0" w:space="0" w:color="auto"/>
      </w:divBdr>
      <w:divsChild>
        <w:div w:id="983848294">
          <w:marLeft w:val="0"/>
          <w:marRight w:val="0"/>
          <w:marTop w:val="0"/>
          <w:marBottom w:val="0"/>
          <w:divBdr>
            <w:top w:val="none" w:sz="0" w:space="0" w:color="auto"/>
            <w:left w:val="none" w:sz="0" w:space="0" w:color="auto"/>
            <w:bottom w:val="none" w:sz="0" w:space="0" w:color="auto"/>
            <w:right w:val="none" w:sz="0" w:space="0" w:color="auto"/>
          </w:divBdr>
          <w:divsChild>
            <w:div w:id="1700005600">
              <w:marLeft w:val="0"/>
              <w:marRight w:val="0"/>
              <w:marTop w:val="0"/>
              <w:marBottom w:val="0"/>
              <w:divBdr>
                <w:top w:val="none" w:sz="0" w:space="0" w:color="auto"/>
                <w:left w:val="none" w:sz="0" w:space="0" w:color="auto"/>
                <w:bottom w:val="none" w:sz="0" w:space="0" w:color="auto"/>
                <w:right w:val="none" w:sz="0" w:space="0" w:color="auto"/>
              </w:divBdr>
            </w:div>
          </w:divsChild>
        </w:div>
        <w:div w:id="1091124664">
          <w:marLeft w:val="0"/>
          <w:marRight w:val="0"/>
          <w:marTop w:val="0"/>
          <w:marBottom w:val="0"/>
          <w:divBdr>
            <w:top w:val="none" w:sz="0" w:space="0" w:color="auto"/>
            <w:left w:val="none" w:sz="0" w:space="0" w:color="auto"/>
            <w:bottom w:val="none" w:sz="0" w:space="0" w:color="auto"/>
            <w:right w:val="none" w:sz="0" w:space="0" w:color="auto"/>
          </w:divBdr>
        </w:div>
        <w:div w:id="1693916625">
          <w:marLeft w:val="0"/>
          <w:marRight w:val="0"/>
          <w:marTop w:val="0"/>
          <w:marBottom w:val="0"/>
          <w:divBdr>
            <w:top w:val="none" w:sz="0" w:space="0" w:color="auto"/>
            <w:left w:val="none" w:sz="0" w:space="0" w:color="auto"/>
            <w:bottom w:val="none" w:sz="0" w:space="0" w:color="auto"/>
            <w:right w:val="none" w:sz="0" w:space="0" w:color="auto"/>
          </w:divBdr>
          <w:divsChild>
            <w:div w:id="73860379">
              <w:marLeft w:val="0"/>
              <w:marRight w:val="0"/>
              <w:marTop w:val="0"/>
              <w:marBottom w:val="0"/>
              <w:divBdr>
                <w:top w:val="none" w:sz="0" w:space="0" w:color="auto"/>
                <w:left w:val="none" w:sz="0" w:space="0" w:color="auto"/>
                <w:bottom w:val="none" w:sz="0" w:space="0" w:color="auto"/>
                <w:right w:val="none" w:sz="0" w:space="0" w:color="auto"/>
              </w:divBdr>
              <w:divsChild>
                <w:div w:id="119369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27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fruitvietnam.com/tin-tuc/loi-ich-bat-ngo-tu-qua-xoa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58523-9C59-4CD7-A435-1530F6C7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Pages>
  <Words>10440</Words>
  <Characters>59512</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27</cp:revision>
  <cp:lastPrinted>2019-08-14T01:31:00Z</cp:lastPrinted>
  <dcterms:created xsi:type="dcterms:W3CDTF">2020-01-09T02:51:00Z</dcterms:created>
  <dcterms:modified xsi:type="dcterms:W3CDTF">2020-05-31T09:04:00Z</dcterms:modified>
</cp:coreProperties>
</file>